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88EA" w14:textId="68705416" w:rsidR="00433342" w:rsidRPr="00245AF2" w:rsidRDefault="00A050AA" w:rsidP="00A6627E">
      <w:pPr>
        <w:spacing w:before="120" w:after="120" w:line="360" w:lineRule="auto"/>
        <w:jc w:val="center"/>
        <w:rPr>
          <w:rFonts w:ascii="Roboto" w:hAnsi="Roboto"/>
          <w:b/>
          <w:sz w:val="24"/>
          <w:szCs w:val="26"/>
          <w:lang w:val="en-US"/>
        </w:rPr>
      </w:pPr>
      <w:r w:rsidRPr="00245AF2">
        <w:rPr>
          <w:rFonts w:ascii="Roboto" w:hAnsi="Roboto"/>
          <w:b/>
          <w:sz w:val="24"/>
          <w:szCs w:val="26"/>
          <w:lang w:val="en-US"/>
        </w:rPr>
        <w:t>Brexit</w:t>
      </w:r>
      <w:r w:rsidR="00245AF2" w:rsidRPr="00245AF2">
        <w:rPr>
          <w:rFonts w:ascii="Roboto" w:hAnsi="Roboto"/>
          <w:b/>
          <w:sz w:val="24"/>
          <w:szCs w:val="26"/>
          <w:lang w:val="en-US"/>
        </w:rPr>
        <w:t xml:space="preserve"> – informational meetings</w:t>
      </w:r>
    </w:p>
    <w:p w14:paraId="1EA74192" w14:textId="2DDE48FA" w:rsidR="00245AF2" w:rsidRPr="00245AF2" w:rsidRDefault="00245AF2" w:rsidP="00245AF2">
      <w:pPr>
        <w:spacing w:before="120" w:after="120" w:line="360" w:lineRule="auto"/>
        <w:jc w:val="both"/>
        <w:rPr>
          <w:rFonts w:ascii="Roboto" w:hAnsi="Roboto"/>
          <w:szCs w:val="24"/>
          <w:lang w:val="en-US"/>
        </w:rPr>
      </w:pPr>
      <w:r w:rsidRPr="00245AF2">
        <w:rPr>
          <w:rFonts w:ascii="Roboto" w:hAnsi="Roboto"/>
          <w:b/>
          <w:szCs w:val="24"/>
          <w:lang w:val="en-US"/>
        </w:rPr>
        <w:t>The British Embassy Warsaw in conjunction with the Office for Foreigners invites to Community Connect</w:t>
      </w:r>
      <w:r w:rsidR="00BF60DD">
        <w:rPr>
          <w:rFonts w:ascii="Roboto" w:hAnsi="Roboto"/>
          <w:b/>
          <w:szCs w:val="24"/>
          <w:lang w:val="en-US"/>
        </w:rPr>
        <w:t xml:space="preserve"> </w:t>
      </w:r>
      <w:r w:rsidR="00BF60DD" w:rsidRPr="00BF60DD">
        <w:rPr>
          <w:rFonts w:ascii="Roboto" w:hAnsi="Roboto"/>
          <w:b/>
          <w:szCs w:val="24"/>
          <w:lang w:val="en-US"/>
        </w:rPr>
        <w:t>-</w:t>
      </w:r>
      <w:r w:rsidRPr="00BF60DD">
        <w:rPr>
          <w:rFonts w:ascii="Roboto" w:hAnsi="Roboto"/>
          <w:b/>
          <w:szCs w:val="24"/>
          <w:lang w:val="en-US"/>
        </w:rPr>
        <w:t xml:space="preserve"> a series of meetings to inform UK nationals living in Poland about their rights as the UK leaves the EU.</w:t>
      </w:r>
    </w:p>
    <w:p w14:paraId="279D9C99" w14:textId="77777777" w:rsidR="00245AF2" w:rsidRPr="00245AF2" w:rsidRDefault="00245AF2" w:rsidP="00245AF2">
      <w:pPr>
        <w:spacing w:before="120" w:after="120" w:line="360" w:lineRule="auto"/>
        <w:jc w:val="both"/>
        <w:rPr>
          <w:rFonts w:ascii="Roboto" w:hAnsi="Roboto"/>
          <w:szCs w:val="24"/>
          <w:lang w:val="en-US"/>
        </w:rPr>
      </w:pPr>
      <w:r w:rsidRPr="00245AF2">
        <w:rPr>
          <w:rFonts w:ascii="Roboto" w:hAnsi="Roboto"/>
          <w:szCs w:val="24"/>
          <w:lang w:val="en-US"/>
        </w:rPr>
        <w:t>The meetings will provide information about the UK’s exit from the EU: a representative of the Polish Office for Foreigners will update participants on the rights of UK nationals living and working in Poland, and there will be an opportunity to ask questions at the end.</w:t>
      </w:r>
    </w:p>
    <w:p w14:paraId="73CA667A" w14:textId="29822137" w:rsidR="00B71F16" w:rsidRPr="00245AF2" w:rsidRDefault="00245AF2" w:rsidP="00245AF2">
      <w:pPr>
        <w:spacing w:before="120" w:after="120" w:line="360" w:lineRule="auto"/>
        <w:jc w:val="both"/>
        <w:rPr>
          <w:rFonts w:ascii="Roboto" w:hAnsi="Roboto"/>
          <w:szCs w:val="24"/>
          <w:lang w:val="en-US"/>
        </w:rPr>
      </w:pPr>
      <w:r w:rsidRPr="00245AF2">
        <w:rPr>
          <w:rFonts w:ascii="Roboto" w:hAnsi="Roboto"/>
          <w:szCs w:val="24"/>
          <w:lang w:val="en-US"/>
        </w:rPr>
        <w:t xml:space="preserve">The meetings are free and open to all interested UK nationals, but </w:t>
      </w:r>
      <w:r w:rsidRPr="00F35074">
        <w:rPr>
          <w:rFonts w:ascii="Roboto" w:hAnsi="Roboto"/>
          <w:szCs w:val="24"/>
          <w:lang w:val="en-US"/>
        </w:rPr>
        <w:t>registration is obligatory</w:t>
      </w:r>
      <w:r w:rsidR="00BF60DD" w:rsidRPr="00F35074">
        <w:rPr>
          <w:rFonts w:ascii="Roboto" w:hAnsi="Roboto"/>
          <w:szCs w:val="24"/>
          <w:lang w:val="en-US"/>
        </w:rPr>
        <w:t xml:space="preserve"> </w:t>
      </w:r>
      <w:r w:rsidRPr="00245AF2">
        <w:rPr>
          <w:rFonts w:ascii="Roboto" w:hAnsi="Roboto"/>
          <w:szCs w:val="24"/>
          <w:lang w:val="en-US"/>
        </w:rPr>
        <w:t>- ID will be requested on the door.</w:t>
      </w:r>
      <w:r w:rsidR="00CB3E1D" w:rsidRPr="00245AF2">
        <w:rPr>
          <w:rFonts w:ascii="Roboto" w:hAnsi="Roboto"/>
          <w:szCs w:val="24"/>
          <w:lang w:val="en-US"/>
        </w:rPr>
        <w:t xml:space="preserve"> </w:t>
      </w:r>
    </w:p>
    <w:p w14:paraId="7A6B6208" w14:textId="0395A5B0" w:rsidR="00300B3D" w:rsidRPr="00BF60DD" w:rsidRDefault="00BF60DD" w:rsidP="00E321F9">
      <w:pPr>
        <w:spacing w:before="120" w:after="120" w:line="360" w:lineRule="auto"/>
        <w:jc w:val="both"/>
        <w:rPr>
          <w:rFonts w:ascii="Roboto" w:hAnsi="Roboto"/>
          <w:lang w:val="en-US"/>
        </w:rPr>
      </w:pPr>
      <w:r w:rsidRPr="00BF60DD">
        <w:rPr>
          <w:rFonts w:ascii="Roboto" w:hAnsi="Roboto"/>
          <w:lang w:val="en-US"/>
        </w:rPr>
        <w:t>Upcoming events</w:t>
      </w:r>
      <w:r w:rsidR="00300B3D" w:rsidRPr="00BF60DD">
        <w:rPr>
          <w:rFonts w:ascii="Roboto" w:hAnsi="Roboto"/>
          <w:lang w:val="en-US"/>
        </w:rPr>
        <w:t>:</w:t>
      </w:r>
    </w:p>
    <w:p w14:paraId="20ABD18B" w14:textId="0BA4734B" w:rsidR="00B54AB9" w:rsidRPr="00BF60DD" w:rsidRDefault="00BF60DD" w:rsidP="00BF60DD">
      <w:pPr>
        <w:pStyle w:val="Akapitzlist"/>
        <w:numPr>
          <w:ilvl w:val="0"/>
          <w:numId w:val="9"/>
        </w:numPr>
        <w:spacing w:before="120" w:after="120" w:line="360" w:lineRule="auto"/>
        <w:jc w:val="both"/>
        <w:rPr>
          <w:rFonts w:ascii="Roboto" w:hAnsi="Roboto"/>
          <w:lang w:val="en-US"/>
        </w:rPr>
      </w:pPr>
      <w:r w:rsidRPr="00BF60DD">
        <w:rPr>
          <w:rFonts w:ascii="Roboto" w:hAnsi="Roboto"/>
          <w:lang w:val="en-US"/>
        </w:rPr>
        <w:t>Warsaw, 13 March</w:t>
      </w:r>
      <w:r w:rsidR="00B54AB9" w:rsidRPr="00BF60DD">
        <w:rPr>
          <w:rFonts w:ascii="Roboto" w:hAnsi="Roboto"/>
          <w:lang w:val="en-US"/>
        </w:rPr>
        <w:t xml:space="preserve"> –</w:t>
      </w:r>
      <w:r>
        <w:rPr>
          <w:rFonts w:ascii="Roboto" w:hAnsi="Roboto"/>
          <w:lang w:val="en-US"/>
        </w:rPr>
        <w:t xml:space="preserve"> </w:t>
      </w:r>
      <w:r w:rsidRPr="00BF60DD">
        <w:rPr>
          <w:rFonts w:ascii="Roboto" w:hAnsi="Roboto"/>
          <w:lang w:val="en-US"/>
        </w:rPr>
        <w:t>British Embassy Warsaw</w:t>
      </w:r>
      <w:r>
        <w:rPr>
          <w:rFonts w:ascii="Roboto" w:hAnsi="Roboto"/>
          <w:lang w:val="en-US"/>
        </w:rPr>
        <w:t>,</w:t>
      </w:r>
      <w:r w:rsidRPr="00BF60DD">
        <w:rPr>
          <w:rFonts w:ascii="Roboto" w:hAnsi="Roboto"/>
          <w:lang w:val="en-US"/>
        </w:rPr>
        <w:t xml:space="preserve"> </w:t>
      </w:r>
      <w:r w:rsidRPr="00BF60DD">
        <w:rPr>
          <w:rFonts w:ascii="Roboto" w:hAnsi="Roboto"/>
          <w:lang w:val="en-US"/>
        </w:rPr>
        <w:t xml:space="preserve">12 </w:t>
      </w:r>
      <w:proofErr w:type="spellStart"/>
      <w:r w:rsidRPr="00BF60DD">
        <w:rPr>
          <w:rFonts w:ascii="Roboto" w:hAnsi="Roboto"/>
          <w:lang w:val="en-US"/>
        </w:rPr>
        <w:t>Kawalerii</w:t>
      </w:r>
      <w:proofErr w:type="spellEnd"/>
      <w:r w:rsidR="00F35074">
        <w:rPr>
          <w:rFonts w:ascii="Roboto" w:hAnsi="Roboto"/>
          <w:lang w:val="en-US"/>
        </w:rPr>
        <w:t xml:space="preserve"> - </w:t>
      </w:r>
      <w:hyperlink r:id="rId9" w:history="1">
        <w:r w:rsidR="00F35074" w:rsidRPr="00F35074">
          <w:rPr>
            <w:rStyle w:val="Hipercze"/>
            <w:rFonts w:ascii="Roboto" w:hAnsi="Roboto"/>
            <w:lang w:val="en-US"/>
          </w:rPr>
          <w:t>REGISTER</w:t>
        </w:r>
      </w:hyperlink>
      <w:r w:rsidR="00B54AB9" w:rsidRPr="00BF60DD">
        <w:rPr>
          <w:rFonts w:ascii="Roboto" w:hAnsi="Roboto"/>
          <w:lang w:val="en-US"/>
        </w:rPr>
        <w:t>;</w:t>
      </w:r>
    </w:p>
    <w:p w14:paraId="7BD7E153" w14:textId="08D6D4BF" w:rsidR="00B54AB9" w:rsidRDefault="00BF60DD" w:rsidP="00BF60DD">
      <w:pPr>
        <w:pStyle w:val="Akapitzlist"/>
        <w:numPr>
          <w:ilvl w:val="0"/>
          <w:numId w:val="9"/>
        </w:numPr>
        <w:spacing w:before="120" w:after="120" w:line="360" w:lineRule="auto"/>
        <w:jc w:val="both"/>
        <w:rPr>
          <w:rFonts w:ascii="Roboto" w:hAnsi="Roboto"/>
        </w:rPr>
      </w:pPr>
      <w:r w:rsidRPr="00BF60DD">
        <w:rPr>
          <w:rFonts w:ascii="Roboto" w:hAnsi="Roboto"/>
          <w:lang w:val="en-US"/>
        </w:rPr>
        <w:t xml:space="preserve">Gdansk, 14 March </w:t>
      </w:r>
      <w:r w:rsidR="00B54AB9" w:rsidRPr="00BF60DD">
        <w:rPr>
          <w:rFonts w:ascii="Roboto" w:hAnsi="Roboto"/>
          <w:lang w:val="en-US"/>
        </w:rPr>
        <w:t>–</w:t>
      </w:r>
      <w:r w:rsidRPr="00BF60DD">
        <w:rPr>
          <w:rFonts w:ascii="Roboto" w:hAnsi="Roboto"/>
          <w:lang w:val="en-US"/>
        </w:rPr>
        <w:t xml:space="preserve"> </w:t>
      </w:r>
      <w:r w:rsidR="00B54AB9" w:rsidRPr="00BF60DD">
        <w:rPr>
          <w:rFonts w:ascii="Roboto" w:hAnsi="Roboto"/>
          <w:lang w:val="en-US"/>
        </w:rPr>
        <w:t xml:space="preserve">Hotel </w:t>
      </w:r>
      <w:proofErr w:type="spellStart"/>
      <w:r w:rsidR="00B54AB9" w:rsidRPr="00BF60DD">
        <w:rPr>
          <w:rFonts w:ascii="Roboto" w:hAnsi="Roboto"/>
          <w:lang w:val="en-US"/>
        </w:rPr>
        <w:t>Scandic</w:t>
      </w:r>
      <w:proofErr w:type="spellEnd"/>
      <w:r>
        <w:rPr>
          <w:rFonts w:ascii="Roboto" w:hAnsi="Roboto"/>
          <w:lang w:val="en-US"/>
        </w:rPr>
        <w:t>,</w:t>
      </w:r>
      <w:r w:rsidR="00B54AB9" w:rsidRPr="00BF60DD">
        <w:rPr>
          <w:rFonts w:ascii="Roboto" w:hAnsi="Roboto"/>
          <w:lang w:val="en-US"/>
        </w:rPr>
        <w:t xml:space="preserve"> </w:t>
      </w:r>
      <w:r w:rsidR="00B54AB9" w:rsidRPr="00B54AB9">
        <w:rPr>
          <w:rFonts w:ascii="Roboto" w:hAnsi="Roboto"/>
        </w:rPr>
        <w:t>Podwale Grodzkie</w:t>
      </w:r>
      <w:r w:rsidR="00B54AB9">
        <w:rPr>
          <w:rFonts w:ascii="Roboto" w:hAnsi="Roboto"/>
        </w:rPr>
        <w:t xml:space="preserve"> 9</w:t>
      </w:r>
      <w:r w:rsidR="00F35074">
        <w:rPr>
          <w:rFonts w:ascii="Roboto" w:hAnsi="Roboto"/>
        </w:rPr>
        <w:t xml:space="preserve"> - </w:t>
      </w:r>
      <w:hyperlink r:id="rId10" w:history="1">
        <w:r w:rsidR="00F35074" w:rsidRPr="00F35074">
          <w:rPr>
            <w:rStyle w:val="Hipercze"/>
            <w:rFonts w:ascii="Roboto" w:hAnsi="Roboto"/>
            <w:lang w:val="en-US"/>
          </w:rPr>
          <w:t>REGISTER</w:t>
        </w:r>
      </w:hyperlink>
      <w:r w:rsidR="00B54AB9">
        <w:rPr>
          <w:rFonts w:ascii="Roboto" w:hAnsi="Roboto"/>
        </w:rPr>
        <w:t>;</w:t>
      </w:r>
    </w:p>
    <w:p w14:paraId="1AE9120E" w14:textId="18C04BA5" w:rsidR="00354CBB" w:rsidRDefault="00BF60DD" w:rsidP="00BF60DD">
      <w:pPr>
        <w:pStyle w:val="Akapitzlist"/>
        <w:numPr>
          <w:ilvl w:val="0"/>
          <w:numId w:val="9"/>
        </w:numPr>
        <w:spacing w:before="120" w:after="120" w:line="360" w:lineRule="auto"/>
        <w:jc w:val="both"/>
        <w:rPr>
          <w:rFonts w:ascii="Roboto" w:hAnsi="Roboto"/>
        </w:rPr>
      </w:pPr>
      <w:r w:rsidRPr="00BF60DD">
        <w:rPr>
          <w:rFonts w:ascii="Roboto" w:hAnsi="Roboto"/>
          <w:lang w:val="en-US"/>
        </w:rPr>
        <w:t>Krakow, 21 March</w:t>
      </w:r>
      <w:r w:rsidR="00B54AB9" w:rsidRPr="00BF60DD">
        <w:rPr>
          <w:rFonts w:ascii="Roboto" w:hAnsi="Roboto"/>
          <w:lang w:val="en-US"/>
        </w:rPr>
        <w:t xml:space="preserve"> –</w:t>
      </w:r>
      <w:r w:rsidRPr="00BF60DD">
        <w:rPr>
          <w:rFonts w:ascii="Roboto" w:hAnsi="Roboto"/>
          <w:lang w:val="en-US"/>
        </w:rPr>
        <w:t xml:space="preserve"> </w:t>
      </w:r>
      <w:r w:rsidR="00B54AB9" w:rsidRPr="00BF60DD">
        <w:rPr>
          <w:rFonts w:ascii="Roboto" w:hAnsi="Roboto"/>
          <w:lang w:val="en-US"/>
        </w:rPr>
        <w:t xml:space="preserve">Hotel </w:t>
      </w:r>
      <w:proofErr w:type="spellStart"/>
      <w:r w:rsidR="00B54AB9" w:rsidRPr="00BF60DD">
        <w:rPr>
          <w:rFonts w:ascii="Roboto" w:hAnsi="Roboto"/>
          <w:lang w:val="en-US"/>
        </w:rPr>
        <w:t>Kossak</w:t>
      </w:r>
      <w:proofErr w:type="spellEnd"/>
      <w:r w:rsidR="00B54AB9" w:rsidRPr="00BF60DD">
        <w:rPr>
          <w:rFonts w:ascii="Roboto" w:hAnsi="Roboto"/>
          <w:lang w:val="en-US"/>
        </w:rPr>
        <w:t xml:space="preserve">, </w:t>
      </w:r>
      <w:r w:rsidRPr="00BF60DD">
        <w:rPr>
          <w:rFonts w:ascii="Roboto" w:hAnsi="Roboto"/>
          <w:lang w:val="en-US"/>
        </w:rPr>
        <w:t xml:space="preserve">1 </w:t>
      </w:r>
      <w:proofErr w:type="spellStart"/>
      <w:r w:rsidRPr="00BF60DD">
        <w:rPr>
          <w:rFonts w:ascii="Roboto" w:hAnsi="Roboto"/>
          <w:lang w:val="en-US"/>
        </w:rPr>
        <w:t>plac</w:t>
      </w:r>
      <w:proofErr w:type="spellEnd"/>
      <w:r w:rsidRPr="00BF60DD">
        <w:rPr>
          <w:rFonts w:ascii="Roboto" w:hAnsi="Roboto"/>
          <w:lang w:val="en-US"/>
        </w:rPr>
        <w:t xml:space="preserve"> </w:t>
      </w:r>
      <w:proofErr w:type="spellStart"/>
      <w:r w:rsidRPr="00BF60DD">
        <w:rPr>
          <w:rFonts w:ascii="Roboto" w:hAnsi="Roboto"/>
          <w:lang w:val="en-US"/>
        </w:rPr>
        <w:t>Kossaka</w:t>
      </w:r>
      <w:proofErr w:type="spellEnd"/>
      <w:r w:rsidR="00F35074">
        <w:rPr>
          <w:rFonts w:ascii="Roboto" w:hAnsi="Roboto"/>
          <w:lang w:val="en-US"/>
        </w:rPr>
        <w:t xml:space="preserve"> - </w:t>
      </w:r>
      <w:hyperlink r:id="rId11" w:history="1">
        <w:r w:rsidR="00F35074" w:rsidRPr="00F35074">
          <w:rPr>
            <w:rStyle w:val="Hipercze"/>
            <w:rFonts w:ascii="Roboto" w:hAnsi="Roboto"/>
            <w:lang w:val="en-US"/>
          </w:rPr>
          <w:t>REGISTER</w:t>
        </w:r>
      </w:hyperlink>
      <w:bookmarkStart w:id="0" w:name="_GoBack"/>
      <w:bookmarkEnd w:id="0"/>
      <w:r w:rsidR="00E321F9" w:rsidRPr="00B54AB9">
        <w:rPr>
          <w:rFonts w:ascii="Roboto" w:hAnsi="Roboto"/>
        </w:rPr>
        <w:t>.</w:t>
      </w:r>
    </w:p>
    <w:p w14:paraId="08B22FA9" w14:textId="030D99EA" w:rsidR="00A067D6" w:rsidRDefault="00BF60DD" w:rsidP="00B54AB9">
      <w:pPr>
        <w:spacing w:before="120" w:after="120" w:line="360" w:lineRule="auto"/>
        <w:ind w:left="60"/>
        <w:jc w:val="both"/>
        <w:rPr>
          <w:rFonts w:ascii="Roboto" w:hAnsi="Roboto"/>
        </w:rPr>
      </w:pPr>
      <w:r>
        <w:rPr>
          <w:rFonts w:ascii="Roboto" w:hAnsi="Roboto"/>
        </w:rPr>
        <w:t xml:space="preserve">Read </w:t>
      </w:r>
      <w:proofErr w:type="spellStart"/>
      <w:r>
        <w:rPr>
          <w:rFonts w:ascii="Roboto" w:hAnsi="Roboto"/>
        </w:rPr>
        <w:t>more</w:t>
      </w:r>
      <w:proofErr w:type="spellEnd"/>
      <w:r w:rsidR="00A067D6">
        <w:rPr>
          <w:rFonts w:ascii="Roboto" w:hAnsi="Roboto"/>
        </w:rPr>
        <w:t>:</w:t>
      </w:r>
    </w:p>
    <w:p w14:paraId="24CEBDC4" w14:textId="5CFF5F97" w:rsidR="00B54AB9" w:rsidRPr="00BF60DD" w:rsidRDefault="00A067D6" w:rsidP="00B54AB9">
      <w:pPr>
        <w:spacing w:before="120" w:after="120" w:line="360" w:lineRule="auto"/>
        <w:ind w:left="60"/>
        <w:jc w:val="both"/>
        <w:rPr>
          <w:rFonts w:ascii="Roboto" w:hAnsi="Roboto"/>
          <w:lang w:val="en-US"/>
        </w:rPr>
      </w:pPr>
      <w:r w:rsidRPr="00BF60DD">
        <w:rPr>
          <w:rFonts w:ascii="Roboto" w:hAnsi="Roboto"/>
          <w:lang w:val="en-US"/>
        </w:rPr>
        <w:t xml:space="preserve">- </w:t>
      </w:r>
      <w:hyperlink r:id="rId12" w:history="1">
        <w:r w:rsidR="00BF60DD" w:rsidRPr="00BF60DD">
          <w:rPr>
            <w:rStyle w:val="Hipercze"/>
            <w:rFonts w:ascii="Roboto" w:hAnsi="Roboto"/>
            <w:lang w:val="en-US"/>
          </w:rPr>
          <w:t>Brexit – change of the rules of stay of British citizens</w:t>
        </w:r>
      </w:hyperlink>
    </w:p>
    <w:sectPr w:rsidR="00B54AB9" w:rsidRPr="00BF60D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B81F" w14:textId="77777777" w:rsidR="001D2CCC" w:rsidRDefault="001D2CCC" w:rsidP="00B65B7F">
      <w:pPr>
        <w:spacing w:after="0" w:line="240" w:lineRule="auto"/>
      </w:pPr>
      <w:r>
        <w:separator/>
      </w:r>
    </w:p>
  </w:endnote>
  <w:endnote w:type="continuationSeparator" w:id="0">
    <w:p w14:paraId="158BF6E8" w14:textId="77777777" w:rsidR="001D2CCC" w:rsidRDefault="001D2CCC" w:rsidP="00B6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oboto">
    <w:altName w:val="Verdana"/>
    <w:panose1 w:val="02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24F24" w14:textId="77777777" w:rsidR="001D2CCC" w:rsidRDefault="001D2CCC" w:rsidP="00B65B7F">
      <w:pPr>
        <w:spacing w:after="0" w:line="240" w:lineRule="auto"/>
      </w:pPr>
      <w:r>
        <w:separator/>
      </w:r>
    </w:p>
  </w:footnote>
  <w:footnote w:type="continuationSeparator" w:id="0">
    <w:p w14:paraId="13CFB947" w14:textId="77777777" w:rsidR="001D2CCC" w:rsidRDefault="001D2CCC" w:rsidP="00B65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E73F" w14:textId="77777777" w:rsidR="00B65B7F" w:rsidRDefault="00502220">
    <w:pPr>
      <w:pStyle w:val="Nagwek"/>
    </w:pPr>
    <w:r>
      <w:rPr>
        <w:noProof/>
        <w:lang w:eastAsia="pl-PL"/>
      </w:rPr>
      <w:drawing>
        <wp:anchor distT="0" distB="0" distL="114300" distR="114300" simplePos="0" relativeHeight="251658240" behindDoc="0" locked="0" layoutInCell="1" allowOverlap="1" wp14:anchorId="2FE30909" wp14:editId="33DE6D8B">
          <wp:simplePos x="0" y="0"/>
          <wp:positionH relativeFrom="column">
            <wp:posOffset>-854075</wp:posOffset>
          </wp:positionH>
          <wp:positionV relativeFrom="paragraph">
            <wp:posOffset>-399640</wp:posOffset>
          </wp:positionV>
          <wp:extent cx="3011521" cy="76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C-logo-PL-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521"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815"/>
    <w:multiLevelType w:val="hybridMultilevel"/>
    <w:tmpl w:val="8A08F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348E2"/>
    <w:multiLevelType w:val="hybridMultilevel"/>
    <w:tmpl w:val="B782ADF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2D1240AF"/>
    <w:multiLevelType w:val="multilevel"/>
    <w:tmpl w:val="5AD6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720F3"/>
    <w:multiLevelType w:val="hybridMultilevel"/>
    <w:tmpl w:val="3998D5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B2E5868"/>
    <w:multiLevelType w:val="hybridMultilevel"/>
    <w:tmpl w:val="9B3E4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CE25D2"/>
    <w:multiLevelType w:val="hybridMultilevel"/>
    <w:tmpl w:val="C92AE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5966CE4"/>
    <w:multiLevelType w:val="multilevel"/>
    <w:tmpl w:val="5A64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CD699D"/>
    <w:multiLevelType w:val="multilevel"/>
    <w:tmpl w:val="FE74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2B78FD"/>
    <w:multiLevelType w:val="hybridMultilevel"/>
    <w:tmpl w:val="EEBA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4"/>
  </w:num>
  <w:num w:numId="5">
    <w:abstractNumId w:val="3"/>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7F"/>
    <w:rsid w:val="00003337"/>
    <w:rsid w:val="000035B7"/>
    <w:rsid w:val="0000778E"/>
    <w:rsid w:val="00014309"/>
    <w:rsid w:val="0001663E"/>
    <w:rsid w:val="0001697A"/>
    <w:rsid w:val="0002349D"/>
    <w:rsid w:val="000243DB"/>
    <w:rsid w:val="00025BCC"/>
    <w:rsid w:val="00030DCE"/>
    <w:rsid w:val="000332C6"/>
    <w:rsid w:val="00033D56"/>
    <w:rsid w:val="00045F96"/>
    <w:rsid w:val="00050658"/>
    <w:rsid w:val="00051147"/>
    <w:rsid w:val="00066F33"/>
    <w:rsid w:val="00073EBC"/>
    <w:rsid w:val="00077097"/>
    <w:rsid w:val="000850C9"/>
    <w:rsid w:val="000A429C"/>
    <w:rsid w:val="000A7F42"/>
    <w:rsid w:val="000B3BD0"/>
    <w:rsid w:val="000B5710"/>
    <w:rsid w:val="000C17B9"/>
    <w:rsid w:val="000C2E00"/>
    <w:rsid w:val="000C4754"/>
    <w:rsid w:val="000C6F9E"/>
    <w:rsid w:val="000D028A"/>
    <w:rsid w:val="000D08DE"/>
    <w:rsid w:val="000E32F0"/>
    <w:rsid w:val="000E3A6F"/>
    <w:rsid w:val="000F35D1"/>
    <w:rsid w:val="00102767"/>
    <w:rsid w:val="00105E22"/>
    <w:rsid w:val="00106313"/>
    <w:rsid w:val="001074A6"/>
    <w:rsid w:val="001105EC"/>
    <w:rsid w:val="001120ED"/>
    <w:rsid w:val="00124164"/>
    <w:rsid w:val="00133390"/>
    <w:rsid w:val="00142F60"/>
    <w:rsid w:val="00151F0A"/>
    <w:rsid w:val="00166597"/>
    <w:rsid w:val="00171886"/>
    <w:rsid w:val="0018205A"/>
    <w:rsid w:val="001841E3"/>
    <w:rsid w:val="00186629"/>
    <w:rsid w:val="001B20BA"/>
    <w:rsid w:val="001B576C"/>
    <w:rsid w:val="001C3171"/>
    <w:rsid w:val="001D002F"/>
    <w:rsid w:val="001D287B"/>
    <w:rsid w:val="001D2CCC"/>
    <w:rsid w:val="001D64BA"/>
    <w:rsid w:val="001E75DF"/>
    <w:rsid w:val="001F5222"/>
    <w:rsid w:val="001F54D7"/>
    <w:rsid w:val="001F5F21"/>
    <w:rsid w:val="00203B2E"/>
    <w:rsid w:val="00213B02"/>
    <w:rsid w:val="00231BED"/>
    <w:rsid w:val="00245AF2"/>
    <w:rsid w:val="00247ABA"/>
    <w:rsid w:val="00250287"/>
    <w:rsid w:val="00251D73"/>
    <w:rsid w:val="0025603B"/>
    <w:rsid w:val="0026495A"/>
    <w:rsid w:val="00272ADC"/>
    <w:rsid w:val="00281A7A"/>
    <w:rsid w:val="00281E95"/>
    <w:rsid w:val="0028302E"/>
    <w:rsid w:val="00290298"/>
    <w:rsid w:val="00290ABA"/>
    <w:rsid w:val="00297737"/>
    <w:rsid w:val="002B3A80"/>
    <w:rsid w:val="002B5B7F"/>
    <w:rsid w:val="002B62CC"/>
    <w:rsid w:val="002C0721"/>
    <w:rsid w:val="002E0C18"/>
    <w:rsid w:val="002E4AB6"/>
    <w:rsid w:val="002E5954"/>
    <w:rsid w:val="002F0FB3"/>
    <w:rsid w:val="002F3034"/>
    <w:rsid w:val="002F4036"/>
    <w:rsid w:val="00300B3D"/>
    <w:rsid w:val="00301FA5"/>
    <w:rsid w:val="00303CE9"/>
    <w:rsid w:val="00306D5C"/>
    <w:rsid w:val="00307438"/>
    <w:rsid w:val="003114B6"/>
    <w:rsid w:val="003129D9"/>
    <w:rsid w:val="003166DA"/>
    <w:rsid w:val="00322B0C"/>
    <w:rsid w:val="003274D4"/>
    <w:rsid w:val="00327D3E"/>
    <w:rsid w:val="00333AFF"/>
    <w:rsid w:val="00344014"/>
    <w:rsid w:val="0035457B"/>
    <w:rsid w:val="00354CBB"/>
    <w:rsid w:val="0036163C"/>
    <w:rsid w:val="00366FFE"/>
    <w:rsid w:val="0037037A"/>
    <w:rsid w:val="00372995"/>
    <w:rsid w:val="003760E6"/>
    <w:rsid w:val="0038186E"/>
    <w:rsid w:val="003878A4"/>
    <w:rsid w:val="00397BD2"/>
    <w:rsid w:val="003B0350"/>
    <w:rsid w:val="003B2EEB"/>
    <w:rsid w:val="003B4735"/>
    <w:rsid w:val="003B67F4"/>
    <w:rsid w:val="003C04D5"/>
    <w:rsid w:val="003C096A"/>
    <w:rsid w:val="003C47CB"/>
    <w:rsid w:val="003C7337"/>
    <w:rsid w:val="003D5B38"/>
    <w:rsid w:val="003D6E9B"/>
    <w:rsid w:val="003E10DB"/>
    <w:rsid w:val="003E5E72"/>
    <w:rsid w:val="003F274A"/>
    <w:rsid w:val="003F36F3"/>
    <w:rsid w:val="00413C9B"/>
    <w:rsid w:val="00415E69"/>
    <w:rsid w:val="0041780C"/>
    <w:rsid w:val="00427F5F"/>
    <w:rsid w:val="00433342"/>
    <w:rsid w:val="004347F6"/>
    <w:rsid w:val="00436A31"/>
    <w:rsid w:val="00440A69"/>
    <w:rsid w:val="004416A1"/>
    <w:rsid w:val="004420CF"/>
    <w:rsid w:val="004428CA"/>
    <w:rsid w:val="00446867"/>
    <w:rsid w:val="0044732B"/>
    <w:rsid w:val="00447DB3"/>
    <w:rsid w:val="00450BC3"/>
    <w:rsid w:val="00452104"/>
    <w:rsid w:val="0045336E"/>
    <w:rsid w:val="0045384B"/>
    <w:rsid w:val="004574AA"/>
    <w:rsid w:val="0045750B"/>
    <w:rsid w:val="004576D6"/>
    <w:rsid w:val="0046635A"/>
    <w:rsid w:val="00467E86"/>
    <w:rsid w:val="004906B2"/>
    <w:rsid w:val="0049429B"/>
    <w:rsid w:val="00495CEE"/>
    <w:rsid w:val="004968F7"/>
    <w:rsid w:val="00496BC5"/>
    <w:rsid w:val="004A2F0E"/>
    <w:rsid w:val="004A5D75"/>
    <w:rsid w:val="004A750A"/>
    <w:rsid w:val="004A79FD"/>
    <w:rsid w:val="004C218C"/>
    <w:rsid w:val="004D12CE"/>
    <w:rsid w:val="004D4501"/>
    <w:rsid w:val="004D552D"/>
    <w:rsid w:val="004D6F12"/>
    <w:rsid w:val="004E6352"/>
    <w:rsid w:val="00502220"/>
    <w:rsid w:val="005030B8"/>
    <w:rsid w:val="00506A23"/>
    <w:rsid w:val="00524308"/>
    <w:rsid w:val="00525B92"/>
    <w:rsid w:val="00525E70"/>
    <w:rsid w:val="00532D3F"/>
    <w:rsid w:val="0053356C"/>
    <w:rsid w:val="005432DE"/>
    <w:rsid w:val="00551B50"/>
    <w:rsid w:val="00554E59"/>
    <w:rsid w:val="00572537"/>
    <w:rsid w:val="00584BB1"/>
    <w:rsid w:val="00587807"/>
    <w:rsid w:val="00591C00"/>
    <w:rsid w:val="0059218C"/>
    <w:rsid w:val="005A10AD"/>
    <w:rsid w:val="005A1169"/>
    <w:rsid w:val="005A2273"/>
    <w:rsid w:val="005B08A6"/>
    <w:rsid w:val="005B25AA"/>
    <w:rsid w:val="005B5439"/>
    <w:rsid w:val="005B70CB"/>
    <w:rsid w:val="005B7F2F"/>
    <w:rsid w:val="005C7F8D"/>
    <w:rsid w:val="005D1BA1"/>
    <w:rsid w:val="005E0192"/>
    <w:rsid w:val="005E206C"/>
    <w:rsid w:val="005E64BA"/>
    <w:rsid w:val="005F4FC9"/>
    <w:rsid w:val="005F7F8D"/>
    <w:rsid w:val="00611AD5"/>
    <w:rsid w:val="00616B5A"/>
    <w:rsid w:val="00623845"/>
    <w:rsid w:val="00625CDB"/>
    <w:rsid w:val="00640DA0"/>
    <w:rsid w:val="0064623C"/>
    <w:rsid w:val="006516FB"/>
    <w:rsid w:val="00660408"/>
    <w:rsid w:val="00662522"/>
    <w:rsid w:val="00664088"/>
    <w:rsid w:val="0067692F"/>
    <w:rsid w:val="006921FE"/>
    <w:rsid w:val="006927FA"/>
    <w:rsid w:val="00697B99"/>
    <w:rsid w:val="006B27BA"/>
    <w:rsid w:val="006B6CD7"/>
    <w:rsid w:val="006C6C2D"/>
    <w:rsid w:val="006D3EB8"/>
    <w:rsid w:val="006D4324"/>
    <w:rsid w:val="006E3577"/>
    <w:rsid w:val="006F5BC6"/>
    <w:rsid w:val="006F6137"/>
    <w:rsid w:val="00700A80"/>
    <w:rsid w:val="00703066"/>
    <w:rsid w:val="00711403"/>
    <w:rsid w:val="0072216E"/>
    <w:rsid w:val="007227CC"/>
    <w:rsid w:val="00723B39"/>
    <w:rsid w:val="00724CC0"/>
    <w:rsid w:val="00727817"/>
    <w:rsid w:val="00730D66"/>
    <w:rsid w:val="0073381C"/>
    <w:rsid w:val="0074121F"/>
    <w:rsid w:val="00743319"/>
    <w:rsid w:val="00751851"/>
    <w:rsid w:val="00751E0F"/>
    <w:rsid w:val="007528B4"/>
    <w:rsid w:val="007607FA"/>
    <w:rsid w:val="00764B12"/>
    <w:rsid w:val="007655F5"/>
    <w:rsid w:val="00771F76"/>
    <w:rsid w:val="00773EDA"/>
    <w:rsid w:val="0077498C"/>
    <w:rsid w:val="00786FA3"/>
    <w:rsid w:val="007A0103"/>
    <w:rsid w:val="007A0702"/>
    <w:rsid w:val="007B38EF"/>
    <w:rsid w:val="007B65F8"/>
    <w:rsid w:val="007B69E5"/>
    <w:rsid w:val="007C329C"/>
    <w:rsid w:val="007C64D8"/>
    <w:rsid w:val="007D2707"/>
    <w:rsid w:val="007D4E4C"/>
    <w:rsid w:val="007D70D2"/>
    <w:rsid w:val="007E3FDB"/>
    <w:rsid w:val="007F48D8"/>
    <w:rsid w:val="008048D1"/>
    <w:rsid w:val="00824716"/>
    <w:rsid w:val="00824B5C"/>
    <w:rsid w:val="00825671"/>
    <w:rsid w:val="00833F89"/>
    <w:rsid w:val="00835F02"/>
    <w:rsid w:val="0084086F"/>
    <w:rsid w:val="00842352"/>
    <w:rsid w:val="00843A9B"/>
    <w:rsid w:val="00854C5E"/>
    <w:rsid w:val="00855512"/>
    <w:rsid w:val="00864407"/>
    <w:rsid w:val="00872BEF"/>
    <w:rsid w:val="00874645"/>
    <w:rsid w:val="00884207"/>
    <w:rsid w:val="00886294"/>
    <w:rsid w:val="008869B3"/>
    <w:rsid w:val="00887C8F"/>
    <w:rsid w:val="00893CF7"/>
    <w:rsid w:val="008A18A9"/>
    <w:rsid w:val="008A2B29"/>
    <w:rsid w:val="008A7675"/>
    <w:rsid w:val="008B1625"/>
    <w:rsid w:val="008B67B3"/>
    <w:rsid w:val="008D42AA"/>
    <w:rsid w:val="008D5BB8"/>
    <w:rsid w:val="008E1919"/>
    <w:rsid w:val="008E2E4F"/>
    <w:rsid w:val="008E566F"/>
    <w:rsid w:val="008E7C89"/>
    <w:rsid w:val="008F5ED8"/>
    <w:rsid w:val="00906173"/>
    <w:rsid w:val="0090799D"/>
    <w:rsid w:val="009101B2"/>
    <w:rsid w:val="00913B99"/>
    <w:rsid w:val="00931266"/>
    <w:rsid w:val="00935548"/>
    <w:rsid w:val="0093758F"/>
    <w:rsid w:val="0094395F"/>
    <w:rsid w:val="00943F11"/>
    <w:rsid w:val="00946D15"/>
    <w:rsid w:val="009508A0"/>
    <w:rsid w:val="00996CE8"/>
    <w:rsid w:val="009A1DF3"/>
    <w:rsid w:val="009A2AAE"/>
    <w:rsid w:val="009A3143"/>
    <w:rsid w:val="009A5BDF"/>
    <w:rsid w:val="009B50A6"/>
    <w:rsid w:val="009D1FBB"/>
    <w:rsid w:val="009D3437"/>
    <w:rsid w:val="009E2240"/>
    <w:rsid w:val="009E24EE"/>
    <w:rsid w:val="009F2F6F"/>
    <w:rsid w:val="009F4B3D"/>
    <w:rsid w:val="009F5339"/>
    <w:rsid w:val="00A02493"/>
    <w:rsid w:val="00A039FC"/>
    <w:rsid w:val="00A0490B"/>
    <w:rsid w:val="00A04DFC"/>
    <w:rsid w:val="00A050AA"/>
    <w:rsid w:val="00A057AA"/>
    <w:rsid w:val="00A05E33"/>
    <w:rsid w:val="00A067D6"/>
    <w:rsid w:val="00A06A1E"/>
    <w:rsid w:val="00A121FA"/>
    <w:rsid w:val="00A12D31"/>
    <w:rsid w:val="00A153DB"/>
    <w:rsid w:val="00A154C4"/>
    <w:rsid w:val="00A21956"/>
    <w:rsid w:val="00A51C89"/>
    <w:rsid w:val="00A52D52"/>
    <w:rsid w:val="00A555EF"/>
    <w:rsid w:val="00A6087B"/>
    <w:rsid w:val="00A60E37"/>
    <w:rsid w:val="00A6627E"/>
    <w:rsid w:val="00A67851"/>
    <w:rsid w:val="00A70C17"/>
    <w:rsid w:val="00A72311"/>
    <w:rsid w:val="00A730AD"/>
    <w:rsid w:val="00A73377"/>
    <w:rsid w:val="00A7559A"/>
    <w:rsid w:val="00A76672"/>
    <w:rsid w:val="00A92273"/>
    <w:rsid w:val="00A92A54"/>
    <w:rsid w:val="00A93DE6"/>
    <w:rsid w:val="00A94593"/>
    <w:rsid w:val="00A9791A"/>
    <w:rsid w:val="00AA3264"/>
    <w:rsid w:val="00AA41D5"/>
    <w:rsid w:val="00AA4579"/>
    <w:rsid w:val="00AA5171"/>
    <w:rsid w:val="00AA6847"/>
    <w:rsid w:val="00AB76A6"/>
    <w:rsid w:val="00AC44D4"/>
    <w:rsid w:val="00AD188A"/>
    <w:rsid w:val="00AD2D03"/>
    <w:rsid w:val="00AD760E"/>
    <w:rsid w:val="00AE7F90"/>
    <w:rsid w:val="00AF54A1"/>
    <w:rsid w:val="00B06CB0"/>
    <w:rsid w:val="00B10064"/>
    <w:rsid w:val="00B149AF"/>
    <w:rsid w:val="00B207C2"/>
    <w:rsid w:val="00B54AB9"/>
    <w:rsid w:val="00B56B8F"/>
    <w:rsid w:val="00B574C9"/>
    <w:rsid w:val="00B6489D"/>
    <w:rsid w:val="00B65B7F"/>
    <w:rsid w:val="00B66FAB"/>
    <w:rsid w:val="00B71719"/>
    <w:rsid w:val="00B71F16"/>
    <w:rsid w:val="00B756BE"/>
    <w:rsid w:val="00B75FE4"/>
    <w:rsid w:val="00B779A8"/>
    <w:rsid w:val="00B807FA"/>
    <w:rsid w:val="00B80F75"/>
    <w:rsid w:val="00B84595"/>
    <w:rsid w:val="00B85610"/>
    <w:rsid w:val="00B96338"/>
    <w:rsid w:val="00BB06DD"/>
    <w:rsid w:val="00BB120E"/>
    <w:rsid w:val="00BB3933"/>
    <w:rsid w:val="00BC1567"/>
    <w:rsid w:val="00BC577C"/>
    <w:rsid w:val="00BD25B9"/>
    <w:rsid w:val="00BD2B6A"/>
    <w:rsid w:val="00BD329B"/>
    <w:rsid w:val="00BE5156"/>
    <w:rsid w:val="00BF01D0"/>
    <w:rsid w:val="00BF3B5D"/>
    <w:rsid w:val="00BF60DD"/>
    <w:rsid w:val="00BF6862"/>
    <w:rsid w:val="00BF6EC5"/>
    <w:rsid w:val="00BF71F1"/>
    <w:rsid w:val="00C011F3"/>
    <w:rsid w:val="00C044C3"/>
    <w:rsid w:val="00C05586"/>
    <w:rsid w:val="00C07050"/>
    <w:rsid w:val="00C12DB1"/>
    <w:rsid w:val="00C13A61"/>
    <w:rsid w:val="00C15C09"/>
    <w:rsid w:val="00C20872"/>
    <w:rsid w:val="00C2236F"/>
    <w:rsid w:val="00C37858"/>
    <w:rsid w:val="00C451E2"/>
    <w:rsid w:val="00C6481A"/>
    <w:rsid w:val="00C71317"/>
    <w:rsid w:val="00C73ECE"/>
    <w:rsid w:val="00C82DF6"/>
    <w:rsid w:val="00C904E4"/>
    <w:rsid w:val="00C91657"/>
    <w:rsid w:val="00C93E2A"/>
    <w:rsid w:val="00C951EC"/>
    <w:rsid w:val="00C97D0C"/>
    <w:rsid w:val="00C97FA7"/>
    <w:rsid w:val="00CA143E"/>
    <w:rsid w:val="00CA3322"/>
    <w:rsid w:val="00CB3DB3"/>
    <w:rsid w:val="00CB3E1D"/>
    <w:rsid w:val="00CB7E63"/>
    <w:rsid w:val="00CC6F4E"/>
    <w:rsid w:val="00CD48C2"/>
    <w:rsid w:val="00CE13DF"/>
    <w:rsid w:val="00CF0F2D"/>
    <w:rsid w:val="00D00DD1"/>
    <w:rsid w:val="00D04068"/>
    <w:rsid w:val="00D13560"/>
    <w:rsid w:val="00D2199D"/>
    <w:rsid w:val="00D21CD2"/>
    <w:rsid w:val="00D25C4C"/>
    <w:rsid w:val="00D2636B"/>
    <w:rsid w:val="00D360AF"/>
    <w:rsid w:val="00D370E7"/>
    <w:rsid w:val="00D407EF"/>
    <w:rsid w:val="00D41710"/>
    <w:rsid w:val="00D458CC"/>
    <w:rsid w:val="00D521D3"/>
    <w:rsid w:val="00D57F1A"/>
    <w:rsid w:val="00D60845"/>
    <w:rsid w:val="00D6241D"/>
    <w:rsid w:val="00D62E36"/>
    <w:rsid w:val="00D63D79"/>
    <w:rsid w:val="00D64F60"/>
    <w:rsid w:val="00D72105"/>
    <w:rsid w:val="00D74772"/>
    <w:rsid w:val="00D74FAD"/>
    <w:rsid w:val="00D76719"/>
    <w:rsid w:val="00D83875"/>
    <w:rsid w:val="00D8780A"/>
    <w:rsid w:val="00D8789A"/>
    <w:rsid w:val="00D93DA5"/>
    <w:rsid w:val="00D942BE"/>
    <w:rsid w:val="00D96C6C"/>
    <w:rsid w:val="00D97061"/>
    <w:rsid w:val="00DA0F04"/>
    <w:rsid w:val="00DA1D23"/>
    <w:rsid w:val="00DA4CBC"/>
    <w:rsid w:val="00DA58AC"/>
    <w:rsid w:val="00DA6644"/>
    <w:rsid w:val="00DA6BAA"/>
    <w:rsid w:val="00DA71FB"/>
    <w:rsid w:val="00DB6FB9"/>
    <w:rsid w:val="00DD5C69"/>
    <w:rsid w:val="00DD7126"/>
    <w:rsid w:val="00DD7179"/>
    <w:rsid w:val="00E032CF"/>
    <w:rsid w:val="00E037FD"/>
    <w:rsid w:val="00E0567A"/>
    <w:rsid w:val="00E10E78"/>
    <w:rsid w:val="00E14925"/>
    <w:rsid w:val="00E2015E"/>
    <w:rsid w:val="00E22963"/>
    <w:rsid w:val="00E22AA8"/>
    <w:rsid w:val="00E23820"/>
    <w:rsid w:val="00E31547"/>
    <w:rsid w:val="00E321F9"/>
    <w:rsid w:val="00E41268"/>
    <w:rsid w:val="00E45162"/>
    <w:rsid w:val="00E54E0C"/>
    <w:rsid w:val="00E63CB5"/>
    <w:rsid w:val="00E7154E"/>
    <w:rsid w:val="00E71832"/>
    <w:rsid w:val="00E81347"/>
    <w:rsid w:val="00E942B8"/>
    <w:rsid w:val="00E95E4B"/>
    <w:rsid w:val="00EA0311"/>
    <w:rsid w:val="00EA5024"/>
    <w:rsid w:val="00EB7148"/>
    <w:rsid w:val="00EC51AB"/>
    <w:rsid w:val="00ED0FDD"/>
    <w:rsid w:val="00ED1A92"/>
    <w:rsid w:val="00ED38D8"/>
    <w:rsid w:val="00EE0492"/>
    <w:rsid w:val="00EE5025"/>
    <w:rsid w:val="00EF334A"/>
    <w:rsid w:val="00EF3A72"/>
    <w:rsid w:val="00EF7551"/>
    <w:rsid w:val="00F048E2"/>
    <w:rsid w:val="00F05370"/>
    <w:rsid w:val="00F13307"/>
    <w:rsid w:val="00F15843"/>
    <w:rsid w:val="00F333BE"/>
    <w:rsid w:val="00F35074"/>
    <w:rsid w:val="00F358F5"/>
    <w:rsid w:val="00F376B6"/>
    <w:rsid w:val="00F416BA"/>
    <w:rsid w:val="00F47E85"/>
    <w:rsid w:val="00F60BFC"/>
    <w:rsid w:val="00F6133A"/>
    <w:rsid w:val="00F659C4"/>
    <w:rsid w:val="00F65FA4"/>
    <w:rsid w:val="00F704B5"/>
    <w:rsid w:val="00F8118E"/>
    <w:rsid w:val="00F81479"/>
    <w:rsid w:val="00F87794"/>
    <w:rsid w:val="00F9160F"/>
    <w:rsid w:val="00F95D03"/>
    <w:rsid w:val="00FA6614"/>
    <w:rsid w:val="00FB3E8B"/>
    <w:rsid w:val="00FC0AA3"/>
    <w:rsid w:val="00FC2DDA"/>
    <w:rsid w:val="00FC537C"/>
    <w:rsid w:val="00FE233B"/>
    <w:rsid w:val="00FE5879"/>
    <w:rsid w:val="00FE6B73"/>
    <w:rsid w:val="00FE7086"/>
    <w:rsid w:val="00FF027D"/>
    <w:rsid w:val="00FF0DC1"/>
    <w:rsid w:val="00FF1D49"/>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7F"/>
  </w:style>
  <w:style w:type="paragraph" w:styleId="Stopka">
    <w:name w:val="footer"/>
    <w:basedOn w:val="Normalny"/>
    <w:link w:val="StopkaZnak"/>
    <w:uiPriority w:val="99"/>
    <w:unhideWhenUsed/>
    <w:rsid w:val="00B65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7F"/>
  </w:style>
  <w:style w:type="paragraph" w:styleId="Tekstdymka">
    <w:name w:val="Balloon Text"/>
    <w:basedOn w:val="Normalny"/>
    <w:link w:val="TekstdymkaZnak"/>
    <w:uiPriority w:val="99"/>
    <w:semiHidden/>
    <w:unhideWhenUsed/>
    <w:rsid w:val="00B6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B7F"/>
    <w:rPr>
      <w:rFonts w:ascii="Tahoma" w:hAnsi="Tahoma" w:cs="Tahoma"/>
      <w:sz w:val="16"/>
      <w:szCs w:val="16"/>
    </w:rPr>
  </w:style>
  <w:style w:type="paragraph" w:styleId="Podtytu">
    <w:name w:val="Subtitle"/>
    <w:basedOn w:val="Normalny"/>
    <w:next w:val="Normalny"/>
    <w:link w:val="PodtytuZnak"/>
    <w:uiPriority w:val="11"/>
    <w:qFormat/>
    <w:rsid w:val="00B10064"/>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B10064"/>
    <w:rPr>
      <w:rFonts w:ascii="Cambria" w:eastAsia="Times New Roman" w:hAnsi="Cambria" w:cs="Times New Roman"/>
      <w:sz w:val="24"/>
      <w:szCs w:val="24"/>
    </w:rPr>
  </w:style>
  <w:style w:type="paragraph" w:styleId="Tekstprzypisudolnego">
    <w:name w:val="footnote text"/>
    <w:basedOn w:val="Normalny"/>
    <w:link w:val="TekstprzypisudolnegoZnak"/>
    <w:uiPriority w:val="99"/>
    <w:semiHidden/>
    <w:unhideWhenUsed/>
    <w:rsid w:val="00A05E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5E33"/>
    <w:rPr>
      <w:sz w:val="20"/>
      <w:szCs w:val="20"/>
    </w:rPr>
  </w:style>
  <w:style w:type="character" w:styleId="Odwoanieprzypisudolnego">
    <w:name w:val="footnote reference"/>
    <w:basedOn w:val="Domylnaczcionkaakapitu"/>
    <w:uiPriority w:val="99"/>
    <w:semiHidden/>
    <w:unhideWhenUsed/>
    <w:rsid w:val="00A05E33"/>
    <w:rPr>
      <w:vertAlign w:val="superscript"/>
    </w:rPr>
  </w:style>
  <w:style w:type="character" w:styleId="Odwoaniedokomentarza">
    <w:name w:val="annotation reference"/>
    <w:basedOn w:val="Domylnaczcionkaakapitu"/>
    <w:uiPriority w:val="99"/>
    <w:semiHidden/>
    <w:unhideWhenUsed/>
    <w:rsid w:val="00142F60"/>
    <w:rPr>
      <w:sz w:val="16"/>
      <w:szCs w:val="16"/>
    </w:rPr>
  </w:style>
  <w:style w:type="paragraph" w:styleId="Tekstkomentarza">
    <w:name w:val="annotation text"/>
    <w:basedOn w:val="Normalny"/>
    <w:link w:val="TekstkomentarzaZnak"/>
    <w:uiPriority w:val="99"/>
    <w:semiHidden/>
    <w:unhideWhenUsed/>
    <w:rsid w:val="00142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F60"/>
    <w:rPr>
      <w:sz w:val="20"/>
      <w:szCs w:val="20"/>
    </w:rPr>
  </w:style>
  <w:style w:type="paragraph" w:styleId="Tematkomentarza">
    <w:name w:val="annotation subject"/>
    <w:basedOn w:val="Tekstkomentarza"/>
    <w:next w:val="Tekstkomentarza"/>
    <w:link w:val="TematkomentarzaZnak"/>
    <w:uiPriority w:val="99"/>
    <w:semiHidden/>
    <w:unhideWhenUsed/>
    <w:rsid w:val="00142F60"/>
    <w:rPr>
      <w:b/>
      <w:bCs/>
    </w:rPr>
  </w:style>
  <w:style w:type="character" w:customStyle="1" w:styleId="TematkomentarzaZnak">
    <w:name w:val="Temat komentarza Znak"/>
    <w:basedOn w:val="TekstkomentarzaZnak"/>
    <w:link w:val="Tematkomentarza"/>
    <w:uiPriority w:val="99"/>
    <w:semiHidden/>
    <w:rsid w:val="00142F60"/>
    <w:rPr>
      <w:b/>
      <w:bCs/>
      <w:sz w:val="20"/>
      <w:szCs w:val="20"/>
    </w:rPr>
  </w:style>
  <w:style w:type="character" w:styleId="Hipercze">
    <w:name w:val="Hyperlink"/>
    <w:basedOn w:val="Domylnaczcionkaakapitu"/>
    <w:uiPriority w:val="99"/>
    <w:unhideWhenUsed/>
    <w:rsid w:val="008F5ED8"/>
    <w:rPr>
      <w:color w:val="0000FF" w:themeColor="hyperlink"/>
      <w:u w:val="single"/>
    </w:rPr>
  </w:style>
  <w:style w:type="character" w:styleId="UyteHipercze">
    <w:name w:val="FollowedHyperlink"/>
    <w:basedOn w:val="Domylnaczcionkaakapitu"/>
    <w:uiPriority w:val="99"/>
    <w:semiHidden/>
    <w:unhideWhenUsed/>
    <w:rsid w:val="00F704B5"/>
    <w:rPr>
      <w:color w:val="800080" w:themeColor="followedHyperlink"/>
      <w:u w:val="single"/>
    </w:rPr>
  </w:style>
  <w:style w:type="paragraph" w:styleId="Akapitzlist">
    <w:name w:val="List Paragraph"/>
    <w:basedOn w:val="Normalny"/>
    <w:uiPriority w:val="34"/>
    <w:qFormat/>
    <w:rsid w:val="00B756BE"/>
    <w:pPr>
      <w:ind w:left="720"/>
      <w:contextualSpacing/>
    </w:pPr>
  </w:style>
  <w:style w:type="table" w:styleId="Tabela-Siatka">
    <w:name w:val="Table Grid"/>
    <w:basedOn w:val="Standardowy"/>
    <w:uiPriority w:val="59"/>
    <w:rsid w:val="00B2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7F"/>
  </w:style>
  <w:style w:type="paragraph" w:styleId="Stopka">
    <w:name w:val="footer"/>
    <w:basedOn w:val="Normalny"/>
    <w:link w:val="StopkaZnak"/>
    <w:uiPriority w:val="99"/>
    <w:unhideWhenUsed/>
    <w:rsid w:val="00B65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7F"/>
  </w:style>
  <w:style w:type="paragraph" w:styleId="Tekstdymka">
    <w:name w:val="Balloon Text"/>
    <w:basedOn w:val="Normalny"/>
    <w:link w:val="TekstdymkaZnak"/>
    <w:uiPriority w:val="99"/>
    <w:semiHidden/>
    <w:unhideWhenUsed/>
    <w:rsid w:val="00B6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B7F"/>
    <w:rPr>
      <w:rFonts w:ascii="Tahoma" w:hAnsi="Tahoma" w:cs="Tahoma"/>
      <w:sz w:val="16"/>
      <w:szCs w:val="16"/>
    </w:rPr>
  </w:style>
  <w:style w:type="paragraph" w:styleId="Podtytu">
    <w:name w:val="Subtitle"/>
    <w:basedOn w:val="Normalny"/>
    <w:next w:val="Normalny"/>
    <w:link w:val="PodtytuZnak"/>
    <w:uiPriority w:val="11"/>
    <w:qFormat/>
    <w:rsid w:val="00B10064"/>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B10064"/>
    <w:rPr>
      <w:rFonts w:ascii="Cambria" w:eastAsia="Times New Roman" w:hAnsi="Cambria" w:cs="Times New Roman"/>
      <w:sz w:val="24"/>
      <w:szCs w:val="24"/>
    </w:rPr>
  </w:style>
  <w:style w:type="paragraph" w:styleId="Tekstprzypisudolnego">
    <w:name w:val="footnote text"/>
    <w:basedOn w:val="Normalny"/>
    <w:link w:val="TekstprzypisudolnegoZnak"/>
    <w:uiPriority w:val="99"/>
    <w:semiHidden/>
    <w:unhideWhenUsed/>
    <w:rsid w:val="00A05E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5E33"/>
    <w:rPr>
      <w:sz w:val="20"/>
      <w:szCs w:val="20"/>
    </w:rPr>
  </w:style>
  <w:style w:type="character" w:styleId="Odwoanieprzypisudolnego">
    <w:name w:val="footnote reference"/>
    <w:basedOn w:val="Domylnaczcionkaakapitu"/>
    <w:uiPriority w:val="99"/>
    <w:semiHidden/>
    <w:unhideWhenUsed/>
    <w:rsid w:val="00A05E33"/>
    <w:rPr>
      <w:vertAlign w:val="superscript"/>
    </w:rPr>
  </w:style>
  <w:style w:type="character" w:styleId="Odwoaniedokomentarza">
    <w:name w:val="annotation reference"/>
    <w:basedOn w:val="Domylnaczcionkaakapitu"/>
    <w:uiPriority w:val="99"/>
    <w:semiHidden/>
    <w:unhideWhenUsed/>
    <w:rsid w:val="00142F60"/>
    <w:rPr>
      <w:sz w:val="16"/>
      <w:szCs w:val="16"/>
    </w:rPr>
  </w:style>
  <w:style w:type="paragraph" w:styleId="Tekstkomentarza">
    <w:name w:val="annotation text"/>
    <w:basedOn w:val="Normalny"/>
    <w:link w:val="TekstkomentarzaZnak"/>
    <w:uiPriority w:val="99"/>
    <w:semiHidden/>
    <w:unhideWhenUsed/>
    <w:rsid w:val="00142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F60"/>
    <w:rPr>
      <w:sz w:val="20"/>
      <w:szCs w:val="20"/>
    </w:rPr>
  </w:style>
  <w:style w:type="paragraph" w:styleId="Tematkomentarza">
    <w:name w:val="annotation subject"/>
    <w:basedOn w:val="Tekstkomentarza"/>
    <w:next w:val="Tekstkomentarza"/>
    <w:link w:val="TematkomentarzaZnak"/>
    <w:uiPriority w:val="99"/>
    <w:semiHidden/>
    <w:unhideWhenUsed/>
    <w:rsid w:val="00142F60"/>
    <w:rPr>
      <w:b/>
      <w:bCs/>
    </w:rPr>
  </w:style>
  <w:style w:type="character" w:customStyle="1" w:styleId="TematkomentarzaZnak">
    <w:name w:val="Temat komentarza Znak"/>
    <w:basedOn w:val="TekstkomentarzaZnak"/>
    <w:link w:val="Tematkomentarza"/>
    <w:uiPriority w:val="99"/>
    <w:semiHidden/>
    <w:rsid w:val="00142F60"/>
    <w:rPr>
      <w:b/>
      <w:bCs/>
      <w:sz w:val="20"/>
      <w:szCs w:val="20"/>
    </w:rPr>
  </w:style>
  <w:style w:type="character" w:styleId="Hipercze">
    <w:name w:val="Hyperlink"/>
    <w:basedOn w:val="Domylnaczcionkaakapitu"/>
    <w:uiPriority w:val="99"/>
    <w:unhideWhenUsed/>
    <w:rsid w:val="008F5ED8"/>
    <w:rPr>
      <w:color w:val="0000FF" w:themeColor="hyperlink"/>
      <w:u w:val="single"/>
    </w:rPr>
  </w:style>
  <w:style w:type="character" w:styleId="UyteHipercze">
    <w:name w:val="FollowedHyperlink"/>
    <w:basedOn w:val="Domylnaczcionkaakapitu"/>
    <w:uiPriority w:val="99"/>
    <w:semiHidden/>
    <w:unhideWhenUsed/>
    <w:rsid w:val="00F704B5"/>
    <w:rPr>
      <w:color w:val="800080" w:themeColor="followedHyperlink"/>
      <w:u w:val="single"/>
    </w:rPr>
  </w:style>
  <w:style w:type="paragraph" w:styleId="Akapitzlist">
    <w:name w:val="List Paragraph"/>
    <w:basedOn w:val="Normalny"/>
    <w:uiPriority w:val="34"/>
    <w:qFormat/>
    <w:rsid w:val="00B756BE"/>
    <w:pPr>
      <w:ind w:left="720"/>
      <w:contextualSpacing/>
    </w:pPr>
  </w:style>
  <w:style w:type="table" w:styleId="Tabela-Siatka">
    <w:name w:val="Table Grid"/>
    <w:basedOn w:val="Standardowy"/>
    <w:uiPriority w:val="59"/>
    <w:rsid w:val="00B2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76">
      <w:bodyDiv w:val="1"/>
      <w:marLeft w:val="0"/>
      <w:marRight w:val="0"/>
      <w:marTop w:val="0"/>
      <w:marBottom w:val="0"/>
      <w:divBdr>
        <w:top w:val="none" w:sz="0" w:space="0" w:color="auto"/>
        <w:left w:val="none" w:sz="0" w:space="0" w:color="auto"/>
        <w:bottom w:val="none" w:sz="0" w:space="0" w:color="auto"/>
        <w:right w:val="none" w:sz="0" w:space="0" w:color="auto"/>
      </w:divBdr>
    </w:div>
    <w:div w:id="39214544">
      <w:bodyDiv w:val="1"/>
      <w:marLeft w:val="0"/>
      <w:marRight w:val="0"/>
      <w:marTop w:val="0"/>
      <w:marBottom w:val="0"/>
      <w:divBdr>
        <w:top w:val="none" w:sz="0" w:space="0" w:color="auto"/>
        <w:left w:val="none" w:sz="0" w:space="0" w:color="auto"/>
        <w:bottom w:val="none" w:sz="0" w:space="0" w:color="auto"/>
        <w:right w:val="none" w:sz="0" w:space="0" w:color="auto"/>
      </w:divBdr>
    </w:div>
    <w:div w:id="87771247">
      <w:bodyDiv w:val="1"/>
      <w:marLeft w:val="0"/>
      <w:marRight w:val="0"/>
      <w:marTop w:val="0"/>
      <w:marBottom w:val="0"/>
      <w:divBdr>
        <w:top w:val="none" w:sz="0" w:space="0" w:color="auto"/>
        <w:left w:val="none" w:sz="0" w:space="0" w:color="auto"/>
        <w:bottom w:val="none" w:sz="0" w:space="0" w:color="auto"/>
        <w:right w:val="none" w:sz="0" w:space="0" w:color="auto"/>
      </w:divBdr>
    </w:div>
    <w:div w:id="146553750">
      <w:bodyDiv w:val="1"/>
      <w:marLeft w:val="0"/>
      <w:marRight w:val="0"/>
      <w:marTop w:val="0"/>
      <w:marBottom w:val="0"/>
      <w:divBdr>
        <w:top w:val="none" w:sz="0" w:space="0" w:color="auto"/>
        <w:left w:val="none" w:sz="0" w:space="0" w:color="auto"/>
        <w:bottom w:val="none" w:sz="0" w:space="0" w:color="auto"/>
        <w:right w:val="none" w:sz="0" w:space="0" w:color="auto"/>
      </w:divBdr>
    </w:div>
    <w:div w:id="203493104">
      <w:bodyDiv w:val="1"/>
      <w:marLeft w:val="0"/>
      <w:marRight w:val="0"/>
      <w:marTop w:val="0"/>
      <w:marBottom w:val="0"/>
      <w:divBdr>
        <w:top w:val="none" w:sz="0" w:space="0" w:color="auto"/>
        <w:left w:val="none" w:sz="0" w:space="0" w:color="auto"/>
        <w:bottom w:val="none" w:sz="0" w:space="0" w:color="auto"/>
        <w:right w:val="none" w:sz="0" w:space="0" w:color="auto"/>
      </w:divBdr>
    </w:div>
    <w:div w:id="210771258">
      <w:bodyDiv w:val="1"/>
      <w:marLeft w:val="0"/>
      <w:marRight w:val="0"/>
      <w:marTop w:val="0"/>
      <w:marBottom w:val="0"/>
      <w:divBdr>
        <w:top w:val="none" w:sz="0" w:space="0" w:color="auto"/>
        <w:left w:val="none" w:sz="0" w:space="0" w:color="auto"/>
        <w:bottom w:val="none" w:sz="0" w:space="0" w:color="auto"/>
        <w:right w:val="none" w:sz="0" w:space="0" w:color="auto"/>
      </w:divBdr>
    </w:div>
    <w:div w:id="233860057">
      <w:bodyDiv w:val="1"/>
      <w:marLeft w:val="0"/>
      <w:marRight w:val="0"/>
      <w:marTop w:val="0"/>
      <w:marBottom w:val="0"/>
      <w:divBdr>
        <w:top w:val="none" w:sz="0" w:space="0" w:color="auto"/>
        <w:left w:val="none" w:sz="0" w:space="0" w:color="auto"/>
        <w:bottom w:val="none" w:sz="0" w:space="0" w:color="auto"/>
        <w:right w:val="none" w:sz="0" w:space="0" w:color="auto"/>
      </w:divBdr>
    </w:div>
    <w:div w:id="263806427">
      <w:bodyDiv w:val="1"/>
      <w:marLeft w:val="0"/>
      <w:marRight w:val="0"/>
      <w:marTop w:val="0"/>
      <w:marBottom w:val="0"/>
      <w:divBdr>
        <w:top w:val="none" w:sz="0" w:space="0" w:color="auto"/>
        <w:left w:val="none" w:sz="0" w:space="0" w:color="auto"/>
        <w:bottom w:val="none" w:sz="0" w:space="0" w:color="auto"/>
        <w:right w:val="none" w:sz="0" w:space="0" w:color="auto"/>
      </w:divBdr>
    </w:div>
    <w:div w:id="271328572">
      <w:bodyDiv w:val="1"/>
      <w:marLeft w:val="0"/>
      <w:marRight w:val="0"/>
      <w:marTop w:val="0"/>
      <w:marBottom w:val="0"/>
      <w:divBdr>
        <w:top w:val="none" w:sz="0" w:space="0" w:color="auto"/>
        <w:left w:val="none" w:sz="0" w:space="0" w:color="auto"/>
        <w:bottom w:val="none" w:sz="0" w:space="0" w:color="auto"/>
        <w:right w:val="none" w:sz="0" w:space="0" w:color="auto"/>
      </w:divBdr>
    </w:div>
    <w:div w:id="273946796">
      <w:bodyDiv w:val="1"/>
      <w:marLeft w:val="0"/>
      <w:marRight w:val="0"/>
      <w:marTop w:val="0"/>
      <w:marBottom w:val="0"/>
      <w:divBdr>
        <w:top w:val="none" w:sz="0" w:space="0" w:color="auto"/>
        <w:left w:val="none" w:sz="0" w:space="0" w:color="auto"/>
        <w:bottom w:val="none" w:sz="0" w:space="0" w:color="auto"/>
        <w:right w:val="none" w:sz="0" w:space="0" w:color="auto"/>
      </w:divBdr>
    </w:div>
    <w:div w:id="321928286">
      <w:bodyDiv w:val="1"/>
      <w:marLeft w:val="0"/>
      <w:marRight w:val="0"/>
      <w:marTop w:val="0"/>
      <w:marBottom w:val="0"/>
      <w:divBdr>
        <w:top w:val="none" w:sz="0" w:space="0" w:color="auto"/>
        <w:left w:val="none" w:sz="0" w:space="0" w:color="auto"/>
        <w:bottom w:val="none" w:sz="0" w:space="0" w:color="auto"/>
        <w:right w:val="none" w:sz="0" w:space="0" w:color="auto"/>
      </w:divBdr>
    </w:div>
    <w:div w:id="411246409">
      <w:bodyDiv w:val="1"/>
      <w:marLeft w:val="0"/>
      <w:marRight w:val="0"/>
      <w:marTop w:val="0"/>
      <w:marBottom w:val="0"/>
      <w:divBdr>
        <w:top w:val="none" w:sz="0" w:space="0" w:color="auto"/>
        <w:left w:val="none" w:sz="0" w:space="0" w:color="auto"/>
        <w:bottom w:val="none" w:sz="0" w:space="0" w:color="auto"/>
        <w:right w:val="none" w:sz="0" w:space="0" w:color="auto"/>
      </w:divBdr>
    </w:div>
    <w:div w:id="452788423">
      <w:bodyDiv w:val="1"/>
      <w:marLeft w:val="0"/>
      <w:marRight w:val="0"/>
      <w:marTop w:val="0"/>
      <w:marBottom w:val="0"/>
      <w:divBdr>
        <w:top w:val="none" w:sz="0" w:space="0" w:color="auto"/>
        <w:left w:val="none" w:sz="0" w:space="0" w:color="auto"/>
        <w:bottom w:val="none" w:sz="0" w:space="0" w:color="auto"/>
        <w:right w:val="none" w:sz="0" w:space="0" w:color="auto"/>
      </w:divBdr>
    </w:div>
    <w:div w:id="468667503">
      <w:bodyDiv w:val="1"/>
      <w:marLeft w:val="0"/>
      <w:marRight w:val="0"/>
      <w:marTop w:val="0"/>
      <w:marBottom w:val="0"/>
      <w:divBdr>
        <w:top w:val="none" w:sz="0" w:space="0" w:color="auto"/>
        <w:left w:val="none" w:sz="0" w:space="0" w:color="auto"/>
        <w:bottom w:val="none" w:sz="0" w:space="0" w:color="auto"/>
        <w:right w:val="none" w:sz="0" w:space="0" w:color="auto"/>
      </w:divBdr>
    </w:div>
    <w:div w:id="496963830">
      <w:bodyDiv w:val="1"/>
      <w:marLeft w:val="0"/>
      <w:marRight w:val="0"/>
      <w:marTop w:val="0"/>
      <w:marBottom w:val="0"/>
      <w:divBdr>
        <w:top w:val="none" w:sz="0" w:space="0" w:color="auto"/>
        <w:left w:val="none" w:sz="0" w:space="0" w:color="auto"/>
        <w:bottom w:val="none" w:sz="0" w:space="0" w:color="auto"/>
        <w:right w:val="none" w:sz="0" w:space="0" w:color="auto"/>
      </w:divBdr>
    </w:div>
    <w:div w:id="504326635">
      <w:bodyDiv w:val="1"/>
      <w:marLeft w:val="0"/>
      <w:marRight w:val="0"/>
      <w:marTop w:val="0"/>
      <w:marBottom w:val="0"/>
      <w:divBdr>
        <w:top w:val="none" w:sz="0" w:space="0" w:color="auto"/>
        <w:left w:val="none" w:sz="0" w:space="0" w:color="auto"/>
        <w:bottom w:val="none" w:sz="0" w:space="0" w:color="auto"/>
        <w:right w:val="none" w:sz="0" w:space="0" w:color="auto"/>
      </w:divBdr>
    </w:div>
    <w:div w:id="527370859">
      <w:bodyDiv w:val="1"/>
      <w:marLeft w:val="0"/>
      <w:marRight w:val="0"/>
      <w:marTop w:val="0"/>
      <w:marBottom w:val="0"/>
      <w:divBdr>
        <w:top w:val="none" w:sz="0" w:space="0" w:color="auto"/>
        <w:left w:val="none" w:sz="0" w:space="0" w:color="auto"/>
        <w:bottom w:val="none" w:sz="0" w:space="0" w:color="auto"/>
        <w:right w:val="none" w:sz="0" w:space="0" w:color="auto"/>
      </w:divBdr>
    </w:div>
    <w:div w:id="571163858">
      <w:bodyDiv w:val="1"/>
      <w:marLeft w:val="0"/>
      <w:marRight w:val="0"/>
      <w:marTop w:val="0"/>
      <w:marBottom w:val="0"/>
      <w:divBdr>
        <w:top w:val="none" w:sz="0" w:space="0" w:color="auto"/>
        <w:left w:val="none" w:sz="0" w:space="0" w:color="auto"/>
        <w:bottom w:val="none" w:sz="0" w:space="0" w:color="auto"/>
        <w:right w:val="none" w:sz="0" w:space="0" w:color="auto"/>
      </w:divBdr>
    </w:div>
    <w:div w:id="579368821">
      <w:bodyDiv w:val="1"/>
      <w:marLeft w:val="0"/>
      <w:marRight w:val="0"/>
      <w:marTop w:val="0"/>
      <w:marBottom w:val="0"/>
      <w:divBdr>
        <w:top w:val="none" w:sz="0" w:space="0" w:color="auto"/>
        <w:left w:val="none" w:sz="0" w:space="0" w:color="auto"/>
        <w:bottom w:val="none" w:sz="0" w:space="0" w:color="auto"/>
        <w:right w:val="none" w:sz="0" w:space="0" w:color="auto"/>
      </w:divBdr>
    </w:div>
    <w:div w:id="615404556">
      <w:bodyDiv w:val="1"/>
      <w:marLeft w:val="0"/>
      <w:marRight w:val="0"/>
      <w:marTop w:val="0"/>
      <w:marBottom w:val="0"/>
      <w:divBdr>
        <w:top w:val="none" w:sz="0" w:space="0" w:color="auto"/>
        <w:left w:val="none" w:sz="0" w:space="0" w:color="auto"/>
        <w:bottom w:val="none" w:sz="0" w:space="0" w:color="auto"/>
        <w:right w:val="none" w:sz="0" w:space="0" w:color="auto"/>
      </w:divBdr>
    </w:div>
    <w:div w:id="691999376">
      <w:bodyDiv w:val="1"/>
      <w:marLeft w:val="0"/>
      <w:marRight w:val="0"/>
      <w:marTop w:val="0"/>
      <w:marBottom w:val="0"/>
      <w:divBdr>
        <w:top w:val="none" w:sz="0" w:space="0" w:color="auto"/>
        <w:left w:val="none" w:sz="0" w:space="0" w:color="auto"/>
        <w:bottom w:val="none" w:sz="0" w:space="0" w:color="auto"/>
        <w:right w:val="none" w:sz="0" w:space="0" w:color="auto"/>
      </w:divBdr>
    </w:div>
    <w:div w:id="694235827">
      <w:bodyDiv w:val="1"/>
      <w:marLeft w:val="0"/>
      <w:marRight w:val="0"/>
      <w:marTop w:val="0"/>
      <w:marBottom w:val="0"/>
      <w:divBdr>
        <w:top w:val="none" w:sz="0" w:space="0" w:color="auto"/>
        <w:left w:val="none" w:sz="0" w:space="0" w:color="auto"/>
        <w:bottom w:val="none" w:sz="0" w:space="0" w:color="auto"/>
        <w:right w:val="none" w:sz="0" w:space="0" w:color="auto"/>
      </w:divBdr>
    </w:div>
    <w:div w:id="735934161">
      <w:bodyDiv w:val="1"/>
      <w:marLeft w:val="0"/>
      <w:marRight w:val="0"/>
      <w:marTop w:val="0"/>
      <w:marBottom w:val="0"/>
      <w:divBdr>
        <w:top w:val="none" w:sz="0" w:space="0" w:color="auto"/>
        <w:left w:val="none" w:sz="0" w:space="0" w:color="auto"/>
        <w:bottom w:val="none" w:sz="0" w:space="0" w:color="auto"/>
        <w:right w:val="none" w:sz="0" w:space="0" w:color="auto"/>
      </w:divBdr>
    </w:div>
    <w:div w:id="820466785">
      <w:bodyDiv w:val="1"/>
      <w:marLeft w:val="0"/>
      <w:marRight w:val="0"/>
      <w:marTop w:val="0"/>
      <w:marBottom w:val="0"/>
      <w:divBdr>
        <w:top w:val="none" w:sz="0" w:space="0" w:color="auto"/>
        <w:left w:val="none" w:sz="0" w:space="0" w:color="auto"/>
        <w:bottom w:val="none" w:sz="0" w:space="0" w:color="auto"/>
        <w:right w:val="none" w:sz="0" w:space="0" w:color="auto"/>
      </w:divBdr>
    </w:div>
    <w:div w:id="825822870">
      <w:bodyDiv w:val="1"/>
      <w:marLeft w:val="0"/>
      <w:marRight w:val="0"/>
      <w:marTop w:val="0"/>
      <w:marBottom w:val="0"/>
      <w:divBdr>
        <w:top w:val="none" w:sz="0" w:space="0" w:color="auto"/>
        <w:left w:val="none" w:sz="0" w:space="0" w:color="auto"/>
        <w:bottom w:val="none" w:sz="0" w:space="0" w:color="auto"/>
        <w:right w:val="none" w:sz="0" w:space="0" w:color="auto"/>
      </w:divBdr>
    </w:div>
    <w:div w:id="837189013">
      <w:bodyDiv w:val="1"/>
      <w:marLeft w:val="0"/>
      <w:marRight w:val="0"/>
      <w:marTop w:val="0"/>
      <w:marBottom w:val="0"/>
      <w:divBdr>
        <w:top w:val="none" w:sz="0" w:space="0" w:color="auto"/>
        <w:left w:val="none" w:sz="0" w:space="0" w:color="auto"/>
        <w:bottom w:val="none" w:sz="0" w:space="0" w:color="auto"/>
        <w:right w:val="none" w:sz="0" w:space="0" w:color="auto"/>
      </w:divBdr>
    </w:div>
    <w:div w:id="858350712">
      <w:bodyDiv w:val="1"/>
      <w:marLeft w:val="0"/>
      <w:marRight w:val="0"/>
      <w:marTop w:val="0"/>
      <w:marBottom w:val="0"/>
      <w:divBdr>
        <w:top w:val="none" w:sz="0" w:space="0" w:color="auto"/>
        <w:left w:val="none" w:sz="0" w:space="0" w:color="auto"/>
        <w:bottom w:val="none" w:sz="0" w:space="0" w:color="auto"/>
        <w:right w:val="none" w:sz="0" w:space="0" w:color="auto"/>
      </w:divBdr>
    </w:div>
    <w:div w:id="930116154">
      <w:bodyDiv w:val="1"/>
      <w:marLeft w:val="0"/>
      <w:marRight w:val="0"/>
      <w:marTop w:val="0"/>
      <w:marBottom w:val="0"/>
      <w:divBdr>
        <w:top w:val="none" w:sz="0" w:space="0" w:color="auto"/>
        <w:left w:val="none" w:sz="0" w:space="0" w:color="auto"/>
        <w:bottom w:val="none" w:sz="0" w:space="0" w:color="auto"/>
        <w:right w:val="none" w:sz="0" w:space="0" w:color="auto"/>
      </w:divBdr>
    </w:div>
    <w:div w:id="946740955">
      <w:bodyDiv w:val="1"/>
      <w:marLeft w:val="0"/>
      <w:marRight w:val="0"/>
      <w:marTop w:val="0"/>
      <w:marBottom w:val="0"/>
      <w:divBdr>
        <w:top w:val="none" w:sz="0" w:space="0" w:color="auto"/>
        <w:left w:val="none" w:sz="0" w:space="0" w:color="auto"/>
        <w:bottom w:val="none" w:sz="0" w:space="0" w:color="auto"/>
        <w:right w:val="none" w:sz="0" w:space="0" w:color="auto"/>
      </w:divBdr>
    </w:div>
    <w:div w:id="960114057">
      <w:bodyDiv w:val="1"/>
      <w:marLeft w:val="0"/>
      <w:marRight w:val="0"/>
      <w:marTop w:val="0"/>
      <w:marBottom w:val="0"/>
      <w:divBdr>
        <w:top w:val="none" w:sz="0" w:space="0" w:color="auto"/>
        <w:left w:val="none" w:sz="0" w:space="0" w:color="auto"/>
        <w:bottom w:val="none" w:sz="0" w:space="0" w:color="auto"/>
        <w:right w:val="none" w:sz="0" w:space="0" w:color="auto"/>
      </w:divBdr>
    </w:div>
    <w:div w:id="960454133">
      <w:bodyDiv w:val="1"/>
      <w:marLeft w:val="0"/>
      <w:marRight w:val="0"/>
      <w:marTop w:val="0"/>
      <w:marBottom w:val="0"/>
      <w:divBdr>
        <w:top w:val="none" w:sz="0" w:space="0" w:color="auto"/>
        <w:left w:val="none" w:sz="0" w:space="0" w:color="auto"/>
        <w:bottom w:val="none" w:sz="0" w:space="0" w:color="auto"/>
        <w:right w:val="none" w:sz="0" w:space="0" w:color="auto"/>
      </w:divBdr>
    </w:div>
    <w:div w:id="978731804">
      <w:bodyDiv w:val="1"/>
      <w:marLeft w:val="0"/>
      <w:marRight w:val="0"/>
      <w:marTop w:val="0"/>
      <w:marBottom w:val="0"/>
      <w:divBdr>
        <w:top w:val="none" w:sz="0" w:space="0" w:color="auto"/>
        <w:left w:val="none" w:sz="0" w:space="0" w:color="auto"/>
        <w:bottom w:val="none" w:sz="0" w:space="0" w:color="auto"/>
        <w:right w:val="none" w:sz="0" w:space="0" w:color="auto"/>
      </w:divBdr>
    </w:div>
    <w:div w:id="1046879498">
      <w:bodyDiv w:val="1"/>
      <w:marLeft w:val="0"/>
      <w:marRight w:val="0"/>
      <w:marTop w:val="0"/>
      <w:marBottom w:val="0"/>
      <w:divBdr>
        <w:top w:val="none" w:sz="0" w:space="0" w:color="auto"/>
        <w:left w:val="none" w:sz="0" w:space="0" w:color="auto"/>
        <w:bottom w:val="none" w:sz="0" w:space="0" w:color="auto"/>
        <w:right w:val="none" w:sz="0" w:space="0" w:color="auto"/>
      </w:divBdr>
    </w:div>
    <w:div w:id="1053425683">
      <w:bodyDiv w:val="1"/>
      <w:marLeft w:val="0"/>
      <w:marRight w:val="0"/>
      <w:marTop w:val="0"/>
      <w:marBottom w:val="0"/>
      <w:divBdr>
        <w:top w:val="none" w:sz="0" w:space="0" w:color="auto"/>
        <w:left w:val="none" w:sz="0" w:space="0" w:color="auto"/>
        <w:bottom w:val="none" w:sz="0" w:space="0" w:color="auto"/>
        <w:right w:val="none" w:sz="0" w:space="0" w:color="auto"/>
      </w:divBdr>
    </w:div>
    <w:div w:id="1063917778">
      <w:bodyDiv w:val="1"/>
      <w:marLeft w:val="0"/>
      <w:marRight w:val="0"/>
      <w:marTop w:val="0"/>
      <w:marBottom w:val="0"/>
      <w:divBdr>
        <w:top w:val="none" w:sz="0" w:space="0" w:color="auto"/>
        <w:left w:val="none" w:sz="0" w:space="0" w:color="auto"/>
        <w:bottom w:val="none" w:sz="0" w:space="0" w:color="auto"/>
        <w:right w:val="none" w:sz="0" w:space="0" w:color="auto"/>
      </w:divBdr>
    </w:div>
    <w:div w:id="1069572197">
      <w:bodyDiv w:val="1"/>
      <w:marLeft w:val="0"/>
      <w:marRight w:val="0"/>
      <w:marTop w:val="0"/>
      <w:marBottom w:val="0"/>
      <w:divBdr>
        <w:top w:val="none" w:sz="0" w:space="0" w:color="auto"/>
        <w:left w:val="none" w:sz="0" w:space="0" w:color="auto"/>
        <w:bottom w:val="none" w:sz="0" w:space="0" w:color="auto"/>
        <w:right w:val="none" w:sz="0" w:space="0" w:color="auto"/>
      </w:divBdr>
    </w:div>
    <w:div w:id="1071923900">
      <w:bodyDiv w:val="1"/>
      <w:marLeft w:val="0"/>
      <w:marRight w:val="0"/>
      <w:marTop w:val="0"/>
      <w:marBottom w:val="0"/>
      <w:divBdr>
        <w:top w:val="none" w:sz="0" w:space="0" w:color="auto"/>
        <w:left w:val="none" w:sz="0" w:space="0" w:color="auto"/>
        <w:bottom w:val="none" w:sz="0" w:space="0" w:color="auto"/>
        <w:right w:val="none" w:sz="0" w:space="0" w:color="auto"/>
      </w:divBdr>
    </w:div>
    <w:div w:id="1083179975">
      <w:bodyDiv w:val="1"/>
      <w:marLeft w:val="0"/>
      <w:marRight w:val="0"/>
      <w:marTop w:val="0"/>
      <w:marBottom w:val="0"/>
      <w:divBdr>
        <w:top w:val="none" w:sz="0" w:space="0" w:color="auto"/>
        <w:left w:val="none" w:sz="0" w:space="0" w:color="auto"/>
        <w:bottom w:val="none" w:sz="0" w:space="0" w:color="auto"/>
        <w:right w:val="none" w:sz="0" w:space="0" w:color="auto"/>
      </w:divBdr>
    </w:div>
    <w:div w:id="1101874024">
      <w:bodyDiv w:val="1"/>
      <w:marLeft w:val="0"/>
      <w:marRight w:val="0"/>
      <w:marTop w:val="0"/>
      <w:marBottom w:val="0"/>
      <w:divBdr>
        <w:top w:val="none" w:sz="0" w:space="0" w:color="auto"/>
        <w:left w:val="none" w:sz="0" w:space="0" w:color="auto"/>
        <w:bottom w:val="none" w:sz="0" w:space="0" w:color="auto"/>
        <w:right w:val="none" w:sz="0" w:space="0" w:color="auto"/>
      </w:divBdr>
    </w:div>
    <w:div w:id="1163351419">
      <w:bodyDiv w:val="1"/>
      <w:marLeft w:val="0"/>
      <w:marRight w:val="0"/>
      <w:marTop w:val="0"/>
      <w:marBottom w:val="0"/>
      <w:divBdr>
        <w:top w:val="none" w:sz="0" w:space="0" w:color="auto"/>
        <w:left w:val="none" w:sz="0" w:space="0" w:color="auto"/>
        <w:bottom w:val="none" w:sz="0" w:space="0" w:color="auto"/>
        <w:right w:val="none" w:sz="0" w:space="0" w:color="auto"/>
      </w:divBdr>
    </w:div>
    <w:div w:id="1256473854">
      <w:bodyDiv w:val="1"/>
      <w:marLeft w:val="0"/>
      <w:marRight w:val="0"/>
      <w:marTop w:val="0"/>
      <w:marBottom w:val="0"/>
      <w:divBdr>
        <w:top w:val="none" w:sz="0" w:space="0" w:color="auto"/>
        <w:left w:val="none" w:sz="0" w:space="0" w:color="auto"/>
        <w:bottom w:val="none" w:sz="0" w:space="0" w:color="auto"/>
        <w:right w:val="none" w:sz="0" w:space="0" w:color="auto"/>
      </w:divBdr>
    </w:div>
    <w:div w:id="1260020784">
      <w:bodyDiv w:val="1"/>
      <w:marLeft w:val="0"/>
      <w:marRight w:val="0"/>
      <w:marTop w:val="0"/>
      <w:marBottom w:val="0"/>
      <w:divBdr>
        <w:top w:val="none" w:sz="0" w:space="0" w:color="auto"/>
        <w:left w:val="none" w:sz="0" w:space="0" w:color="auto"/>
        <w:bottom w:val="none" w:sz="0" w:space="0" w:color="auto"/>
        <w:right w:val="none" w:sz="0" w:space="0" w:color="auto"/>
      </w:divBdr>
    </w:div>
    <w:div w:id="1269046031">
      <w:bodyDiv w:val="1"/>
      <w:marLeft w:val="0"/>
      <w:marRight w:val="0"/>
      <w:marTop w:val="0"/>
      <w:marBottom w:val="0"/>
      <w:divBdr>
        <w:top w:val="none" w:sz="0" w:space="0" w:color="auto"/>
        <w:left w:val="none" w:sz="0" w:space="0" w:color="auto"/>
        <w:bottom w:val="none" w:sz="0" w:space="0" w:color="auto"/>
        <w:right w:val="none" w:sz="0" w:space="0" w:color="auto"/>
      </w:divBdr>
    </w:div>
    <w:div w:id="1271477360">
      <w:bodyDiv w:val="1"/>
      <w:marLeft w:val="0"/>
      <w:marRight w:val="0"/>
      <w:marTop w:val="0"/>
      <w:marBottom w:val="0"/>
      <w:divBdr>
        <w:top w:val="none" w:sz="0" w:space="0" w:color="auto"/>
        <w:left w:val="none" w:sz="0" w:space="0" w:color="auto"/>
        <w:bottom w:val="none" w:sz="0" w:space="0" w:color="auto"/>
        <w:right w:val="none" w:sz="0" w:space="0" w:color="auto"/>
      </w:divBdr>
    </w:div>
    <w:div w:id="1361466788">
      <w:bodyDiv w:val="1"/>
      <w:marLeft w:val="0"/>
      <w:marRight w:val="0"/>
      <w:marTop w:val="0"/>
      <w:marBottom w:val="0"/>
      <w:divBdr>
        <w:top w:val="none" w:sz="0" w:space="0" w:color="auto"/>
        <w:left w:val="none" w:sz="0" w:space="0" w:color="auto"/>
        <w:bottom w:val="none" w:sz="0" w:space="0" w:color="auto"/>
        <w:right w:val="none" w:sz="0" w:space="0" w:color="auto"/>
      </w:divBdr>
    </w:div>
    <w:div w:id="1368948076">
      <w:bodyDiv w:val="1"/>
      <w:marLeft w:val="0"/>
      <w:marRight w:val="0"/>
      <w:marTop w:val="0"/>
      <w:marBottom w:val="0"/>
      <w:divBdr>
        <w:top w:val="none" w:sz="0" w:space="0" w:color="auto"/>
        <w:left w:val="none" w:sz="0" w:space="0" w:color="auto"/>
        <w:bottom w:val="none" w:sz="0" w:space="0" w:color="auto"/>
        <w:right w:val="none" w:sz="0" w:space="0" w:color="auto"/>
      </w:divBdr>
    </w:div>
    <w:div w:id="1403260156">
      <w:bodyDiv w:val="1"/>
      <w:marLeft w:val="0"/>
      <w:marRight w:val="0"/>
      <w:marTop w:val="0"/>
      <w:marBottom w:val="0"/>
      <w:divBdr>
        <w:top w:val="none" w:sz="0" w:space="0" w:color="auto"/>
        <w:left w:val="none" w:sz="0" w:space="0" w:color="auto"/>
        <w:bottom w:val="none" w:sz="0" w:space="0" w:color="auto"/>
        <w:right w:val="none" w:sz="0" w:space="0" w:color="auto"/>
      </w:divBdr>
    </w:div>
    <w:div w:id="1425570910">
      <w:bodyDiv w:val="1"/>
      <w:marLeft w:val="0"/>
      <w:marRight w:val="0"/>
      <w:marTop w:val="0"/>
      <w:marBottom w:val="0"/>
      <w:divBdr>
        <w:top w:val="none" w:sz="0" w:space="0" w:color="auto"/>
        <w:left w:val="none" w:sz="0" w:space="0" w:color="auto"/>
        <w:bottom w:val="none" w:sz="0" w:space="0" w:color="auto"/>
        <w:right w:val="none" w:sz="0" w:space="0" w:color="auto"/>
      </w:divBdr>
    </w:div>
    <w:div w:id="1516384643">
      <w:bodyDiv w:val="1"/>
      <w:marLeft w:val="0"/>
      <w:marRight w:val="0"/>
      <w:marTop w:val="0"/>
      <w:marBottom w:val="0"/>
      <w:divBdr>
        <w:top w:val="none" w:sz="0" w:space="0" w:color="auto"/>
        <w:left w:val="none" w:sz="0" w:space="0" w:color="auto"/>
        <w:bottom w:val="none" w:sz="0" w:space="0" w:color="auto"/>
        <w:right w:val="none" w:sz="0" w:space="0" w:color="auto"/>
      </w:divBdr>
    </w:div>
    <w:div w:id="1522665575">
      <w:bodyDiv w:val="1"/>
      <w:marLeft w:val="0"/>
      <w:marRight w:val="0"/>
      <w:marTop w:val="0"/>
      <w:marBottom w:val="0"/>
      <w:divBdr>
        <w:top w:val="none" w:sz="0" w:space="0" w:color="auto"/>
        <w:left w:val="none" w:sz="0" w:space="0" w:color="auto"/>
        <w:bottom w:val="none" w:sz="0" w:space="0" w:color="auto"/>
        <w:right w:val="none" w:sz="0" w:space="0" w:color="auto"/>
      </w:divBdr>
    </w:div>
    <w:div w:id="1547571255">
      <w:bodyDiv w:val="1"/>
      <w:marLeft w:val="0"/>
      <w:marRight w:val="0"/>
      <w:marTop w:val="0"/>
      <w:marBottom w:val="0"/>
      <w:divBdr>
        <w:top w:val="none" w:sz="0" w:space="0" w:color="auto"/>
        <w:left w:val="none" w:sz="0" w:space="0" w:color="auto"/>
        <w:bottom w:val="none" w:sz="0" w:space="0" w:color="auto"/>
        <w:right w:val="none" w:sz="0" w:space="0" w:color="auto"/>
      </w:divBdr>
    </w:div>
    <w:div w:id="1553075293">
      <w:bodyDiv w:val="1"/>
      <w:marLeft w:val="0"/>
      <w:marRight w:val="0"/>
      <w:marTop w:val="0"/>
      <w:marBottom w:val="0"/>
      <w:divBdr>
        <w:top w:val="none" w:sz="0" w:space="0" w:color="auto"/>
        <w:left w:val="none" w:sz="0" w:space="0" w:color="auto"/>
        <w:bottom w:val="none" w:sz="0" w:space="0" w:color="auto"/>
        <w:right w:val="none" w:sz="0" w:space="0" w:color="auto"/>
      </w:divBdr>
    </w:div>
    <w:div w:id="1593390627">
      <w:bodyDiv w:val="1"/>
      <w:marLeft w:val="0"/>
      <w:marRight w:val="0"/>
      <w:marTop w:val="0"/>
      <w:marBottom w:val="0"/>
      <w:divBdr>
        <w:top w:val="none" w:sz="0" w:space="0" w:color="auto"/>
        <w:left w:val="none" w:sz="0" w:space="0" w:color="auto"/>
        <w:bottom w:val="none" w:sz="0" w:space="0" w:color="auto"/>
        <w:right w:val="none" w:sz="0" w:space="0" w:color="auto"/>
      </w:divBdr>
      <w:divsChild>
        <w:div w:id="1376932115">
          <w:marLeft w:val="547"/>
          <w:marRight w:val="0"/>
          <w:marTop w:val="86"/>
          <w:marBottom w:val="0"/>
          <w:divBdr>
            <w:top w:val="none" w:sz="0" w:space="0" w:color="auto"/>
            <w:left w:val="none" w:sz="0" w:space="0" w:color="auto"/>
            <w:bottom w:val="none" w:sz="0" w:space="0" w:color="auto"/>
            <w:right w:val="none" w:sz="0" w:space="0" w:color="auto"/>
          </w:divBdr>
        </w:div>
      </w:divsChild>
    </w:div>
    <w:div w:id="1598901653">
      <w:bodyDiv w:val="1"/>
      <w:marLeft w:val="0"/>
      <w:marRight w:val="0"/>
      <w:marTop w:val="0"/>
      <w:marBottom w:val="0"/>
      <w:divBdr>
        <w:top w:val="none" w:sz="0" w:space="0" w:color="auto"/>
        <w:left w:val="none" w:sz="0" w:space="0" w:color="auto"/>
        <w:bottom w:val="none" w:sz="0" w:space="0" w:color="auto"/>
        <w:right w:val="none" w:sz="0" w:space="0" w:color="auto"/>
      </w:divBdr>
    </w:div>
    <w:div w:id="1724405619">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77217138">
      <w:bodyDiv w:val="1"/>
      <w:marLeft w:val="0"/>
      <w:marRight w:val="0"/>
      <w:marTop w:val="0"/>
      <w:marBottom w:val="0"/>
      <w:divBdr>
        <w:top w:val="none" w:sz="0" w:space="0" w:color="auto"/>
        <w:left w:val="none" w:sz="0" w:space="0" w:color="auto"/>
        <w:bottom w:val="none" w:sz="0" w:space="0" w:color="auto"/>
        <w:right w:val="none" w:sz="0" w:space="0" w:color="auto"/>
      </w:divBdr>
    </w:div>
    <w:div w:id="1799296133">
      <w:bodyDiv w:val="1"/>
      <w:marLeft w:val="0"/>
      <w:marRight w:val="0"/>
      <w:marTop w:val="0"/>
      <w:marBottom w:val="0"/>
      <w:divBdr>
        <w:top w:val="none" w:sz="0" w:space="0" w:color="auto"/>
        <w:left w:val="none" w:sz="0" w:space="0" w:color="auto"/>
        <w:bottom w:val="none" w:sz="0" w:space="0" w:color="auto"/>
        <w:right w:val="none" w:sz="0" w:space="0" w:color="auto"/>
      </w:divBdr>
    </w:div>
    <w:div w:id="1802381039">
      <w:bodyDiv w:val="1"/>
      <w:marLeft w:val="0"/>
      <w:marRight w:val="0"/>
      <w:marTop w:val="0"/>
      <w:marBottom w:val="0"/>
      <w:divBdr>
        <w:top w:val="none" w:sz="0" w:space="0" w:color="auto"/>
        <w:left w:val="none" w:sz="0" w:space="0" w:color="auto"/>
        <w:bottom w:val="none" w:sz="0" w:space="0" w:color="auto"/>
        <w:right w:val="none" w:sz="0" w:space="0" w:color="auto"/>
      </w:divBdr>
    </w:div>
    <w:div w:id="1813400186">
      <w:bodyDiv w:val="1"/>
      <w:marLeft w:val="0"/>
      <w:marRight w:val="0"/>
      <w:marTop w:val="0"/>
      <w:marBottom w:val="0"/>
      <w:divBdr>
        <w:top w:val="none" w:sz="0" w:space="0" w:color="auto"/>
        <w:left w:val="none" w:sz="0" w:space="0" w:color="auto"/>
        <w:bottom w:val="none" w:sz="0" w:space="0" w:color="auto"/>
        <w:right w:val="none" w:sz="0" w:space="0" w:color="auto"/>
      </w:divBdr>
    </w:div>
    <w:div w:id="1880314847">
      <w:bodyDiv w:val="1"/>
      <w:marLeft w:val="0"/>
      <w:marRight w:val="0"/>
      <w:marTop w:val="0"/>
      <w:marBottom w:val="0"/>
      <w:divBdr>
        <w:top w:val="none" w:sz="0" w:space="0" w:color="auto"/>
        <w:left w:val="none" w:sz="0" w:space="0" w:color="auto"/>
        <w:bottom w:val="none" w:sz="0" w:space="0" w:color="auto"/>
        <w:right w:val="none" w:sz="0" w:space="0" w:color="auto"/>
      </w:divBdr>
    </w:div>
    <w:div w:id="1897547778">
      <w:bodyDiv w:val="1"/>
      <w:marLeft w:val="0"/>
      <w:marRight w:val="0"/>
      <w:marTop w:val="0"/>
      <w:marBottom w:val="0"/>
      <w:divBdr>
        <w:top w:val="none" w:sz="0" w:space="0" w:color="auto"/>
        <w:left w:val="none" w:sz="0" w:space="0" w:color="auto"/>
        <w:bottom w:val="none" w:sz="0" w:space="0" w:color="auto"/>
        <w:right w:val="none" w:sz="0" w:space="0" w:color="auto"/>
      </w:divBdr>
    </w:div>
    <w:div w:id="1902792293">
      <w:bodyDiv w:val="1"/>
      <w:marLeft w:val="0"/>
      <w:marRight w:val="0"/>
      <w:marTop w:val="0"/>
      <w:marBottom w:val="0"/>
      <w:divBdr>
        <w:top w:val="none" w:sz="0" w:space="0" w:color="auto"/>
        <w:left w:val="none" w:sz="0" w:space="0" w:color="auto"/>
        <w:bottom w:val="none" w:sz="0" w:space="0" w:color="auto"/>
        <w:right w:val="none" w:sz="0" w:space="0" w:color="auto"/>
      </w:divBdr>
    </w:div>
    <w:div w:id="1924606284">
      <w:bodyDiv w:val="1"/>
      <w:marLeft w:val="0"/>
      <w:marRight w:val="0"/>
      <w:marTop w:val="0"/>
      <w:marBottom w:val="0"/>
      <w:divBdr>
        <w:top w:val="none" w:sz="0" w:space="0" w:color="auto"/>
        <w:left w:val="none" w:sz="0" w:space="0" w:color="auto"/>
        <w:bottom w:val="none" w:sz="0" w:space="0" w:color="auto"/>
        <w:right w:val="none" w:sz="0" w:space="0" w:color="auto"/>
      </w:divBdr>
    </w:div>
    <w:div w:id="1931887902">
      <w:bodyDiv w:val="1"/>
      <w:marLeft w:val="0"/>
      <w:marRight w:val="0"/>
      <w:marTop w:val="0"/>
      <w:marBottom w:val="0"/>
      <w:divBdr>
        <w:top w:val="none" w:sz="0" w:space="0" w:color="auto"/>
        <w:left w:val="none" w:sz="0" w:space="0" w:color="auto"/>
        <w:bottom w:val="none" w:sz="0" w:space="0" w:color="auto"/>
        <w:right w:val="none" w:sz="0" w:space="0" w:color="auto"/>
      </w:divBdr>
    </w:div>
    <w:div w:id="2023894315">
      <w:bodyDiv w:val="1"/>
      <w:marLeft w:val="0"/>
      <w:marRight w:val="0"/>
      <w:marTop w:val="0"/>
      <w:marBottom w:val="0"/>
      <w:divBdr>
        <w:top w:val="none" w:sz="0" w:space="0" w:color="auto"/>
        <w:left w:val="none" w:sz="0" w:space="0" w:color="auto"/>
        <w:bottom w:val="none" w:sz="0" w:space="0" w:color="auto"/>
        <w:right w:val="none" w:sz="0" w:space="0" w:color="auto"/>
      </w:divBdr>
    </w:div>
    <w:div w:id="2054579775">
      <w:bodyDiv w:val="1"/>
      <w:marLeft w:val="0"/>
      <w:marRight w:val="0"/>
      <w:marTop w:val="0"/>
      <w:marBottom w:val="0"/>
      <w:divBdr>
        <w:top w:val="none" w:sz="0" w:space="0" w:color="auto"/>
        <w:left w:val="none" w:sz="0" w:space="0" w:color="auto"/>
        <w:bottom w:val="none" w:sz="0" w:space="0" w:color="auto"/>
        <w:right w:val="none" w:sz="0" w:space="0" w:color="auto"/>
      </w:divBdr>
    </w:div>
    <w:div w:id="2068335577">
      <w:bodyDiv w:val="1"/>
      <w:marLeft w:val="0"/>
      <w:marRight w:val="0"/>
      <w:marTop w:val="0"/>
      <w:marBottom w:val="0"/>
      <w:divBdr>
        <w:top w:val="none" w:sz="0" w:space="0" w:color="auto"/>
        <w:left w:val="none" w:sz="0" w:space="0" w:color="auto"/>
        <w:bottom w:val="none" w:sz="0" w:space="0" w:color="auto"/>
        <w:right w:val="none" w:sz="0" w:space="0" w:color="auto"/>
      </w:divBdr>
    </w:div>
    <w:div w:id="2068452546">
      <w:bodyDiv w:val="1"/>
      <w:marLeft w:val="0"/>
      <w:marRight w:val="0"/>
      <w:marTop w:val="0"/>
      <w:marBottom w:val="0"/>
      <w:divBdr>
        <w:top w:val="none" w:sz="0" w:space="0" w:color="auto"/>
        <w:left w:val="none" w:sz="0" w:space="0" w:color="auto"/>
        <w:bottom w:val="none" w:sz="0" w:space="0" w:color="auto"/>
        <w:right w:val="none" w:sz="0" w:space="0" w:color="auto"/>
      </w:divBdr>
    </w:div>
    <w:div w:id="2073691967">
      <w:bodyDiv w:val="1"/>
      <w:marLeft w:val="0"/>
      <w:marRight w:val="0"/>
      <w:marTop w:val="0"/>
      <w:marBottom w:val="0"/>
      <w:divBdr>
        <w:top w:val="none" w:sz="0" w:space="0" w:color="auto"/>
        <w:left w:val="none" w:sz="0" w:space="0" w:color="auto"/>
        <w:bottom w:val="none" w:sz="0" w:space="0" w:color="auto"/>
        <w:right w:val="none" w:sz="0" w:space="0" w:color="auto"/>
      </w:divBdr>
    </w:div>
    <w:div w:id="20899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sc.gov.pl/en/brexit-change-of-the-rules-of-stay-of-british-citize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m/e/community-connect-britsinpoland-krakow-registration-5799848904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ventbrite.com/e/community-connect-britsinpoland-gdansk-registration-57997967482" TargetMode="External"/><Relationship Id="rId4" Type="http://schemas.microsoft.com/office/2007/relationships/stylesWithEffects" Target="stylesWithEffects.xml"/><Relationship Id="rId9" Type="http://schemas.openxmlformats.org/officeDocument/2006/relationships/hyperlink" Target="https://www.eventbrite.com/e/community-connect-britsinpoland-warsaw-registration-579973787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4EEE-F5F9-48A0-BFE3-E9E0E363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1157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Dudziak Jakub</dc:creator>
  <cp:lastModifiedBy>Dudziak Jakub</cp:lastModifiedBy>
  <cp:revision>3</cp:revision>
  <cp:lastPrinted>2017-11-24T08:24:00Z</cp:lastPrinted>
  <dcterms:created xsi:type="dcterms:W3CDTF">2019-03-05T13:13:00Z</dcterms:created>
  <dcterms:modified xsi:type="dcterms:W3CDTF">2019-03-05T13:17:00Z</dcterms:modified>
</cp:coreProperties>
</file>