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73" w:rsidRDefault="00973D9C" w:rsidP="006D1A48">
      <w:pPr>
        <w:pBdr>
          <w:top w:val="threeDEngrave" w:sz="24" w:space="1" w:color="0099CC" w:shadow="1"/>
          <w:left w:val="threeDEngrave" w:sz="24" w:space="0" w:color="0099CC" w:shadow="1"/>
          <w:bottom w:val="threeDEmboss" w:sz="24" w:space="1" w:color="0099CC" w:shadow="1"/>
          <w:right w:val="threeDEmboss" w:sz="24" w:space="0" w:color="0099CC" w:shadow="1"/>
        </w:pBdr>
      </w:pPr>
      <w:r>
        <w:rPr>
          <w:noProof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7" type="#_x0000_t75" alt="Opis: Opis: http://office.studyin.sk/files/content/images/Ruzomberok/katolicka_univ_ru.jpg" style="position:absolute;margin-left:192pt;margin-top:0;width:65.9pt;height:62.2pt;z-index:2;visibility:visible">
            <v:imagedata r:id="rId5" o:title="" croptop="-8553f" cropbottom="-7387f" cropleft="-11664f" cropright="-4665f"/>
            <w10:wrap type="square"/>
          </v:shape>
        </w:pict>
      </w:r>
      <w:r>
        <w:rPr>
          <w:noProof/>
          <w:lang w:eastAsia="pl-PL" w:bidi="ar-SA"/>
        </w:rPr>
        <w:pict>
          <v:shape id="Obraz 3" o:spid="_x0000_s1026" type="#_x0000_t75" style="position:absolute;margin-left:303pt;margin-top:9pt;width:117pt;height:40.55pt;z-index:1;visibility:visible">
            <v:imagedata r:id="rId6" o:title=""/>
            <w10:wrap type="square"/>
          </v:shape>
        </w:pict>
      </w:r>
      <w:r>
        <w:rPr>
          <w:noProof/>
          <w:lang w:eastAsia="pl-PL" w:bidi="ar-SA"/>
        </w:rPr>
        <w:pict>
          <v:shape id="Obraz 1" o:spid="_x0000_s1028" type="#_x0000_t75" style="position:absolute;margin-left:45pt;margin-top:9pt;width:108pt;height:42.8pt;z-index:3;visibility:visible">
            <v:imagedata r:id="rId7" o:title=""/>
            <w10:wrap type="square"/>
          </v:shape>
        </w:pict>
      </w:r>
      <w:r w:rsidR="00F62573">
        <w:t xml:space="preserve">                                                      </w:t>
      </w:r>
    </w:p>
    <w:p w:rsidR="00F62573" w:rsidRDefault="00F62573" w:rsidP="006D1A48">
      <w:pPr>
        <w:pBdr>
          <w:top w:val="threeDEngrave" w:sz="24" w:space="1" w:color="0099CC" w:shadow="1"/>
          <w:left w:val="threeDEngrave" w:sz="24" w:space="0" w:color="0099CC" w:shadow="1"/>
          <w:bottom w:val="threeDEmboss" w:sz="24" w:space="1" w:color="0099CC" w:shadow="1"/>
          <w:right w:val="threeDEmboss" w:sz="24" w:space="0" w:color="0099CC" w:shadow="1"/>
        </w:pBdr>
        <w:ind w:left="180" w:hanging="180"/>
      </w:pPr>
    </w:p>
    <w:p w:rsidR="00F62573" w:rsidRDefault="00F62573" w:rsidP="006D1A48">
      <w:pPr>
        <w:pBdr>
          <w:top w:val="threeDEngrave" w:sz="24" w:space="1" w:color="0099CC" w:shadow="1"/>
          <w:left w:val="threeDEngrave" w:sz="24" w:space="0" w:color="0099CC" w:shadow="1"/>
          <w:bottom w:val="threeDEmboss" w:sz="24" w:space="1" w:color="0099CC" w:shadow="1"/>
          <w:right w:val="threeDEmboss" w:sz="24" w:space="0" w:color="0099CC" w:shadow="1"/>
        </w:pBdr>
      </w:pPr>
    </w:p>
    <w:p w:rsidR="00F62573" w:rsidRDefault="00F62573" w:rsidP="006D1A48">
      <w:pPr>
        <w:pBdr>
          <w:top w:val="threeDEngrave" w:sz="24" w:space="1" w:color="0099CC" w:shadow="1"/>
          <w:left w:val="threeDEngrave" w:sz="24" w:space="0" w:color="0099CC" w:shadow="1"/>
          <w:bottom w:val="threeDEmboss" w:sz="24" w:space="1" w:color="0099CC" w:shadow="1"/>
          <w:right w:val="threeDEmboss" w:sz="24" w:space="0" w:color="0099CC" w:shadow="1"/>
        </w:pBdr>
        <w:ind w:firstLine="180"/>
      </w:pPr>
    </w:p>
    <w:p w:rsidR="00F62573" w:rsidRDefault="00F62573" w:rsidP="006D1A48">
      <w:pPr>
        <w:pBdr>
          <w:top w:val="threeDEngrave" w:sz="24" w:space="1" w:color="0099CC" w:shadow="1"/>
          <w:left w:val="threeDEngrave" w:sz="24" w:space="0" w:color="0099CC" w:shadow="1"/>
          <w:bottom w:val="threeDEmboss" w:sz="24" w:space="1" w:color="0099CC" w:shadow="1"/>
          <w:right w:val="threeDEmboss" w:sz="24" w:space="0" w:color="0099CC" w:shadow="1"/>
        </w:pBdr>
        <w:rPr>
          <w:rFonts w:ascii="Cambria" w:hAnsi="Cambria" w:cs="Cambria"/>
          <w:b/>
          <w:bCs/>
          <w:color w:val="666699"/>
          <w:sz w:val="16"/>
          <w:szCs w:val="16"/>
        </w:rPr>
      </w:pPr>
    </w:p>
    <w:p w:rsidR="00F62573" w:rsidRDefault="00F62573" w:rsidP="006D1A48">
      <w:pPr>
        <w:pBdr>
          <w:top w:val="threeDEngrave" w:sz="24" w:space="1" w:color="0099CC" w:shadow="1"/>
          <w:left w:val="threeDEngrave" w:sz="24" w:space="0" w:color="0099CC" w:shadow="1"/>
          <w:bottom w:val="threeDEmboss" w:sz="24" w:space="1" w:color="0099CC" w:shadow="1"/>
          <w:right w:val="threeDEmboss" w:sz="24" w:space="0" w:color="0099CC" w:shadow="1"/>
        </w:pBdr>
        <w:jc w:val="center"/>
        <w:rPr>
          <w:rFonts w:ascii="Cambria" w:hAnsi="Cambria" w:cs="Cambria"/>
          <w:b/>
          <w:bCs/>
          <w:color w:val="666699"/>
          <w:sz w:val="22"/>
          <w:szCs w:val="22"/>
        </w:rPr>
      </w:pPr>
      <w:r>
        <w:rPr>
          <w:rFonts w:ascii="Cambria" w:hAnsi="Cambria" w:cs="Cambria"/>
          <w:b/>
          <w:bCs/>
          <w:color w:val="666699"/>
          <w:sz w:val="22"/>
          <w:szCs w:val="22"/>
        </w:rPr>
        <w:t>I Międzynarodowa  Konferencja Naukowo – Szkoleniowa</w:t>
      </w:r>
    </w:p>
    <w:p w:rsidR="00F62573" w:rsidRDefault="00F62573" w:rsidP="006D1A48">
      <w:pPr>
        <w:pBdr>
          <w:top w:val="threeDEngrave" w:sz="24" w:space="1" w:color="0099CC" w:shadow="1"/>
          <w:left w:val="threeDEngrave" w:sz="24" w:space="0" w:color="0099CC" w:shadow="1"/>
          <w:bottom w:val="threeDEmboss" w:sz="24" w:space="1" w:color="0099CC" w:shadow="1"/>
          <w:right w:val="threeDEmboss" w:sz="24" w:space="0" w:color="0099CC" w:shadow="1"/>
        </w:pBdr>
        <w:jc w:val="center"/>
        <w:rPr>
          <w:rFonts w:ascii="Cambria" w:hAnsi="Cambria" w:cs="Cambria"/>
          <w:b/>
          <w:bCs/>
          <w:color w:val="0070C0"/>
          <w:sz w:val="16"/>
          <w:szCs w:val="16"/>
        </w:rPr>
      </w:pPr>
    </w:p>
    <w:p w:rsidR="00F62573" w:rsidRDefault="00F62573" w:rsidP="006D1A48">
      <w:pPr>
        <w:pBdr>
          <w:top w:val="threeDEngrave" w:sz="24" w:space="1" w:color="0099CC" w:shadow="1"/>
          <w:left w:val="threeDEngrave" w:sz="24" w:space="0" w:color="0099CC" w:shadow="1"/>
          <w:bottom w:val="threeDEmboss" w:sz="24" w:space="1" w:color="0099CC" w:shadow="1"/>
          <w:right w:val="threeDEmboss" w:sz="24" w:space="0" w:color="0099CC" w:shadow="1"/>
        </w:pBdr>
        <w:shd w:val="clear" w:color="auto" w:fill="D9D9D9"/>
        <w:jc w:val="center"/>
        <w:rPr>
          <w:rFonts w:ascii="Cambria" w:hAnsi="Cambria" w:cs="Cambria"/>
          <w:b/>
          <w:color w:val="000080"/>
          <w:sz w:val="40"/>
          <w:szCs w:val="40"/>
        </w:rPr>
      </w:pPr>
      <w:r>
        <w:rPr>
          <w:rFonts w:ascii="Cambria" w:hAnsi="Cambria" w:cs="Cambria"/>
          <w:b/>
          <w:color w:val="000080"/>
          <w:sz w:val="40"/>
          <w:szCs w:val="40"/>
        </w:rPr>
        <w:t>RODZINA W PRZESTRZENI SPOŁECZNEJ</w:t>
      </w:r>
    </w:p>
    <w:p w:rsidR="00F62573" w:rsidRDefault="00F62573" w:rsidP="006D1A48">
      <w:pPr>
        <w:pBdr>
          <w:top w:val="threeDEngrave" w:sz="24" w:space="1" w:color="0099CC" w:shadow="1"/>
          <w:left w:val="threeDEngrave" w:sz="24" w:space="0" w:color="0099CC" w:shadow="1"/>
          <w:bottom w:val="threeDEmboss" w:sz="24" w:space="1" w:color="0099CC" w:shadow="1"/>
          <w:right w:val="threeDEmboss" w:sz="24" w:space="0" w:color="0099CC" w:shadow="1"/>
        </w:pBdr>
        <w:shd w:val="clear" w:color="auto" w:fill="D9D9D9"/>
        <w:spacing w:line="360" w:lineRule="auto"/>
        <w:jc w:val="center"/>
        <w:rPr>
          <w:rFonts w:ascii="Cambria" w:hAnsi="Cambria" w:cs="Cambria"/>
          <w:b/>
          <w:color w:val="000080"/>
          <w:sz w:val="32"/>
          <w:szCs w:val="32"/>
        </w:rPr>
      </w:pPr>
      <w:r>
        <w:rPr>
          <w:rFonts w:ascii="Cambria" w:hAnsi="Cambria" w:cs="Cambria"/>
          <w:b/>
          <w:color w:val="000080"/>
          <w:sz w:val="32"/>
          <w:szCs w:val="32"/>
        </w:rPr>
        <w:t>AKTUALNE WYZWANIA I PROBLEMY</w:t>
      </w:r>
    </w:p>
    <w:p w:rsidR="00F62573" w:rsidRDefault="00F62573" w:rsidP="006D1A48">
      <w:pPr>
        <w:pBdr>
          <w:top w:val="threeDEngrave" w:sz="24" w:space="1" w:color="0099CC" w:shadow="1"/>
          <w:left w:val="threeDEngrave" w:sz="24" w:space="0" w:color="0099CC" w:shadow="1"/>
          <w:bottom w:val="threeDEmboss" w:sz="24" w:space="1" w:color="0099CC" w:shadow="1"/>
          <w:right w:val="threeDEmboss" w:sz="24" w:space="0" w:color="0099CC" w:shadow="1"/>
        </w:pBdr>
        <w:shd w:val="clear" w:color="auto" w:fill="D9D9D9"/>
        <w:spacing w:line="360" w:lineRule="auto"/>
        <w:jc w:val="center"/>
        <w:rPr>
          <w:rFonts w:ascii="Cambria" w:hAnsi="Cambria" w:cs="Cambria"/>
          <w:b/>
          <w:color w:val="000080"/>
          <w:sz w:val="10"/>
          <w:szCs w:val="10"/>
        </w:rPr>
      </w:pPr>
    </w:p>
    <w:p w:rsidR="00CB5E28" w:rsidRPr="003E427E" w:rsidRDefault="00CB5E28" w:rsidP="000D2626">
      <w:pPr>
        <w:spacing w:line="360" w:lineRule="auto"/>
        <w:jc w:val="center"/>
        <w:rPr>
          <w:rFonts w:ascii="Calibri" w:hAnsi="Calibri" w:cs="Calibri"/>
          <w:b/>
          <w:bCs/>
          <w:color w:val="666699"/>
          <w:sz w:val="32"/>
          <w:szCs w:val="32"/>
          <w:u w:val="single"/>
        </w:rPr>
      </w:pPr>
    </w:p>
    <w:p w:rsidR="00344315" w:rsidRDefault="00CB5E28" w:rsidP="00344315">
      <w:pPr>
        <w:pStyle w:val="Akapitzlist"/>
        <w:spacing w:after="0"/>
        <w:ind w:hanging="720"/>
        <w:contextualSpacing/>
        <w:jc w:val="center"/>
        <w:rPr>
          <w:rFonts w:cs="Calibri"/>
          <w:b/>
          <w:kern w:val="24"/>
          <w:sz w:val="28"/>
          <w:szCs w:val="28"/>
          <w:lang w:eastAsia="en-US"/>
        </w:rPr>
      </w:pPr>
      <w:r w:rsidRPr="003E427E">
        <w:rPr>
          <w:rFonts w:cs="Calibri"/>
          <w:b/>
          <w:kern w:val="24"/>
          <w:sz w:val="28"/>
          <w:szCs w:val="28"/>
          <w:lang w:eastAsia="en-US"/>
        </w:rPr>
        <w:t>Wydział Zdrowia</w:t>
      </w:r>
      <w:r w:rsidR="00344315">
        <w:rPr>
          <w:rFonts w:cs="Calibri"/>
          <w:b/>
          <w:kern w:val="24"/>
          <w:sz w:val="28"/>
          <w:szCs w:val="28"/>
          <w:lang w:eastAsia="en-US"/>
        </w:rPr>
        <w:t xml:space="preserve"> </w:t>
      </w:r>
    </w:p>
    <w:p w:rsidR="00CB5E28" w:rsidRPr="003E427E" w:rsidRDefault="00CB5E28" w:rsidP="00344315">
      <w:pPr>
        <w:pStyle w:val="Akapitzlist"/>
        <w:spacing w:after="0"/>
        <w:ind w:hanging="720"/>
        <w:contextualSpacing/>
        <w:jc w:val="center"/>
        <w:rPr>
          <w:rFonts w:cs="Calibri"/>
          <w:b/>
          <w:kern w:val="24"/>
          <w:sz w:val="28"/>
          <w:szCs w:val="28"/>
          <w:lang w:eastAsia="en-US"/>
        </w:rPr>
      </w:pPr>
      <w:r w:rsidRPr="003E427E">
        <w:rPr>
          <w:rFonts w:cs="Calibri"/>
          <w:b/>
          <w:kern w:val="24"/>
          <w:sz w:val="28"/>
          <w:szCs w:val="28"/>
          <w:lang w:eastAsia="en-US"/>
        </w:rPr>
        <w:t>Mazowieckiego Urzędu Wojewódzkiego w Warszawie</w:t>
      </w:r>
    </w:p>
    <w:p w:rsidR="00CB5E28" w:rsidRPr="003E427E" w:rsidRDefault="00EF1ACC" w:rsidP="00344315">
      <w:pPr>
        <w:pStyle w:val="Akapitzlist"/>
        <w:spacing w:after="0"/>
        <w:ind w:left="0"/>
        <w:contextualSpacing/>
        <w:jc w:val="center"/>
        <w:rPr>
          <w:rFonts w:cs="Calibri"/>
          <w:b/>
          <w:kern w:val="24"/>
          <w:sz w:val="28"/>
          <w:szCs w:val="28"/>
          <w:lang w:eastAsia="en-US"/>
        </w:rPr>
      </w:pPr>
      <w:r w:rsidRPr="003E427E">
        <w:rPr>
          <w:rFonts w:cs="Calibri"/>
          <w:b/>
          <w:kern w:val="24"/>
          <w:sz w:val="28"/>
          <w:szCs w:val="28"/>
          <w:lang w:eastAsia="en-US"/>
        </w:rPr>
        <w:t>*</w:t>
      </w:r>
    </w:p>
    <w:p w:rsidR="00344315" w:rsidRDefault="00CB5E28" w:rsidP="00344315">
      <w:pPr>
        <w:pStyle w:val="Akapitzlist"/>
        <w:spacing w:after="0"/>
        <w:ind w:left="0"/>
        <w:contextualSpacing/>
        <w:jc w:val="center"/>
        <w:rPr>
          <w:rFonts w:cs="Calibri"/>
          <w:b/>
          <w:kern w:val="24"/>
          <w:sz w:val="28"/>
          <w:szCs w:val="28"/>
        </w:rPr>
      </w:pPr>
      <w:r w:rsidRPr="003E427E">
        <w:rPr>
          <w:rFonts w:cs="Calibri"/>
          <w:b/>
          <w:kern w:val="24"/>
          <w:sz w:val="28"/>
          <w:szCs w:val="28"/>
        </w:rPr>
        <w:t>Wydział Nauk Społecznych</w:t>
      </w:r>
    </w:p>
    <w:p w:rsidR="00344315" w:rsidRDefault="00CB5E28" w:rsidP="00344315">
      <w:pPr>
        <w:pStyle w:val="Akapitzlist"/>
        <w:spacing w:after="0"/>
        <w:ind w:left="0"/>
        <w:contextualSpacing/>
        <w:jc w:val="center"/>
        <w:rPr>
          <w:rFonts w:cs="Calibri"/>
          <w:b/>
          <w:kern w:val="24"/>
          <w:sz w:val="28"/>
          <w:szCs w:val="28"/>
        </w:rPr>
      </w:pPr>
      <w:r w:rsidRPr="003E427E">
        <w:rPr>
          <w:rFonts w:cs="Calibri"/>
          <w:b/>
          <w:kern w:val="24"/>
          <w:sz w:val="28"/>
          <w:szCs w:val="28"/>
        </w:rPr>
        <w:t>Katedra Pedagogiki i Pedagogiki Specjalnej</w:t>
      </w:r>
      <w:r w:rsidR="00344315">
        <w:rPr>
          <w:rFonts w:cs="Calibri"/>
          <w:b/>
          <w:kern w:val="24"/>
          <w:sz w:val="28"/>
          <w:szCs w:val="28"/>
        </w:rPr>
        <w:t xml:space="preserve"> </w:t>
      </w:r>
      <w:r w:rsidRPr="003E427E">
        <w:rPr>
          <w:rFonts w:cs="Calibri"/>
          <w:b/>
          <w:kern w:val="24"/>
          <w:sz w:val="28"/>
          <w:szCs w:val="28"/>
        </w:rPr>
        <w:t>Wyższej Szkoły Peda</w:t>
      </w:r>
      <w:r w:rsidR="00344315">
        <w:rPr>
          <w:rFonts w:cs="Calibri"/>
          <w:b/>
          <w:kern w:val="24"/>
          <w:sz w:val="28"/>
          <w:szCs w:val="28"/>
        </w:rPr>
        <w:t xml:space="preserve">gogicznej </w:t>
      </w:r>
    </w:p>
    <w:p w:rsidR="00CB5E28" w:rsidRPr="003E427E" w:rsidRDefault="00344315" w:rsidP="00344315">
      <w:pPr>
        <w:pStyle w:val="Akapitzlist"/>
        <w:spacing w:after="0"/>
        <w:ind w:left="0"/>
        <w:contextualSpacing/>
        <w:jc w:val="center"/>
        <w:rPr>
          <w:rFonts w:cs="Calibri"/>
          <w:b/>
          <w:kern w:val="24"/>
          <w:sz w:val="28"/>
          <w:szCs w:val="28"/>
        </w:rPr>
      </w:pPr>
      <w:r>
        <w:rPr>
          <w:rFonts w:cs="Calibri"/>
          <w:b/>
          <w:kern w:val="24"/>
          <w:sz w:val="28"/>
          <w:szCs w:val="28"/>
        </w:rPr>
        <w:t xml:space="preserve">im. Janusza Korczaka </w:t>
      </w:r>
      <w:r w:rsidR="00CB5E28" w:rsidRPr="003E427E">
        <w:rPr>
          <w:rFonts w:cs="Calibri"/>
          <w:b/>
          <w:kern w:val="24"/>
          <w:sz w:val="28"/>
          <w:szCs w:val="28"/>
        </w:rPr>
        <w:t>w Warszawie</w:t>
      </w:r>
    </w:p>
    <w:p w:rsidR="00CB5E28" w:rsidRPr="003E427E" w:rsidRDefault="00EF1ACC" w:rsidP="00344315">
      <w:pPr>
        <w:pStyle w:val="Akapitzlist"/>
        <w:spacing w:after="0"/>
        <w:ind w:left="0"/>
        <w:contextualSpacing/>
        <w:jc w:val="center"/>
        <w:rPr>
          <w:rFonts w:cs="Calibri"/>
          <w:b/>
          <w:kern w:val="24"/>
          <w:sz w:val="28"/>
          <w:szCs w:val="28"/>
          <w:lang w:eastAsia="en-US"/>
        </w:rPr>
      </w:pPr>
      <w:r w:rsidRPr="003E427E">
        <w:rPr>
          <w:rFonts w:cs="Calibri"/>
          <w:b/>
          <w:kern w:val="24"/>
          <w:sz w:val="28"/>
          <w:szCs w:val="28"/>
          <w:lang w:eastAsia="en-US"/>
        </w:rPr>
        <w:t>*</w:t>
      </w:r>
    </w:p>
    <w:p w:rsidR="00CB5E28" w:rsidRDefault="00CB5E28" w:rsidP="00344315">
      <w:pPr>
        <w:pStyle w:val="Akapitzlist"/>
        <w:ind w:left="0"/>
        <w:jc w:val="center"/>
        <w:rPr>
          <w:rFonts w:cs="Calibri"/>
          <w:b/>
          <w:kern w:val="24"/>
          <w:sz w:val="28"/>
          <w:szCs w:val="28"/>
        </w:rPr>
      </w:pPr>
      <w:proofErr w:type="spellStart"/>
      <w:r w:rsidRPr="003E427E">
        <w:rPr>
          <w:rFonts w:cs="Calibri"/>
          <w:b/>
          <w:kern w:val="24"/>
          <w:sz w:val="28"/>
          <w:szCs w:val="28"/>
        </w:rPr>
        <w:t>Katolícka</w:t>
      </w:r>
      <w:proofErr w:type="spellEnd"/>
      <w:r w:rsidRPr="003E427E">
        <w:rPr>
          <w:rFonts w:cs="Calibri"/>
          <w:b/>
          <w:kern w:val="24"/>
          <w:sz w:val="28"/>
          <w:szCs w:val="28"/>
        </w:rPr>
        <w:t xml:space="preserve"> </w:t>
      </w:r>
      <w:proofErr w:type="spellStart"/>
      <w:r w:rsidRPr="003E427E">
        <w:rPr>
          <w:rFonts w:cs="Calibri"/>
          <w:b/>
          <w:kern w:val="24"/>
          <w:sz w:val="28"/>
          <w:szCs w:val="28"/>
        </w:rPr>
        <w:t>univerzita</w:t>
      </w:r>
      <w:proofErr w:type="spellEnd"/>
      <w:r w:rsidRPr="003E427E">
        <w:rPr>
          <w:rFonts w:cs="Calibri"/>
          <w:b/>
          <w:kern w:val="24"/>
          <w:sz w:val="28"/>
          <w:szCs w:val="28"/>
        </w:rPr>
        <w:t xml:space="preserve"> v </w:t>
      </w:r>
      <w:proofErr w:type="spellStart"/>
      <w:r w:rsidRPr="003E427E">
        <w:rPr>
          <w:rFonts w:cs="Calibri"/>
          <w:b/>
          <w:kern w:val="24"/>
          <w:sz w:val="28"/>
          <w:szCs w:val="28"/>
        </w:rPr>
        <w:t>Ružomberku</w:t>
      </w:r>
      <w:proofErr w:type="spellEnd"/>
      <w:r w:rsidR="00344315">
        <w:rPr>
          <w:rFonts w:cs="Calibri"/>
          <w:b/>
          <w:kern w:val="24"/>
          <w:sz w:val="28"/>
          <w:szCs w:val="28"/>
        </w:rPr>
        <w:t>,</w:t>
      </w:r>
      <w:r w:rsidRPr="003E427E">
        <w:rPr>
          <w:rFonts w:cs="Calibri"/>
          <w:b/>
          <w:kern w:val="24"/>
          <w:sz w:val="28"/>
          <w:szCs w:val="28"/>
        </w:rPr>
        <w:t xml:space="preserve"> </w:t>
      </w:r>
      <w:proofErr w:type="spellStart"/>
      <w:r w:rsidRPr="003E427E">
        <w:rPr>
          <w:rFonts w:cs="Calibri"/>
          <w:b/>
          <w:kern w:val="24"/>
          <w:sz w:val="28"/>
          <w:szCs w:val="28"/>
        </w:rPr>
        <w:t>Pedagogická</w:t>
      </w:r>
      <w:proofErr w:type="spellEnd"/>
      <w:r w:rsidRPr="003E427E">
        <w:rPr>
          <w:rFonts w:cs="Calibri"/>
          <w:b/>
          <w:kern w:val="24"/>
          <w:sz w:val="28"/>
          <w:szCs w:val="28"/>
        </w:rPr>
        <w:t xml:space="preserve"> </w:t>
      </w:r>
      <w:proofErr w:type="spellStart"/>
      <w:r w:rsidRPr="003E427E">
        <w:rPr>
          <w:rFonts w:cs="Calibri"/>
          <w:b/>
          <w:kern w:val="24"/>
          <w:sz w:val="28"/>
          <w:szCs w:val="28"/>
        </w:rPr>
        <w:t>fakulta</w:t>
      </w:r>
      <w:proofErr w:type="spellEnd"/>
    </w:p>
    <w:p w:rsidR="00312610" w:rsidRPr="003E427E" w:rsidRDefault="00312610" w:rsidP="00344315">
      <w:pPr>
        <w:pStyle w:val="Akapitzlist"/>
        <w:ind w:left="0"/>
        <w:jc w:val="center"/>
        <w:rPr>
          <w:rFonts w:cs="Calibri"/>
          <w:b/>
          <w:kern w:val="24"/>
          <w:sz w:val="28"/>
          <w:szCs w:val="28"/>
        </w:rPr>
      </w:pPr>
      <w:r>
        <w:rPr>
          <w:rFonts w:cs="Calibri"/>
          <w:b/>
          <w:kern w:val="24"/>
          <w:sz w:val="28"/>
          <w:szCs w:val="28"/>
        </w:rPr>
        <w:t xml:space="preserve">Katedra </w:t>
      </w:r>
      <w:proofErr w:type="spellStart"/>
      <w:r>
        <w:rPr>
          <w:rFonts w:cs="Calibri"/>
          <w:b/>
          <w:kern w:val="24"/>
          <w:sz w:val="28"/>
          <w:szCs w:val="28"/>
        </w:rPr>
        <w:t>Sociálnej</w:t>
      </w:r>
      <w:proofErr w:type="spellEnd"/>
      <w:r>
        <w:rPr>
          <w:rFonts w:cs="Calibri"/>
          <w:b/>
          <w:kern w:val="24"/>
          <w:sz w:val="28"/>
          <w:szCs w:val="28"/>
        </w:rPr>
        <w:t xml:space="preserve"> Prace</w:t>
      </w:r>
    </w:p>
    <w:p w:rsidR="00344315" w:rsidRDefault="00CB5E28" w:rsidP="00CB5E2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3E427E">
        <w:rPr>
          <w:rFonts w:ascii="Calibri" w:hAnsi="Calibri" w:cs="Calibri"/>
          <w:b/>
          <w:sz w:val="28"/>
          <w:szCs w:val="28"/>
        </w:rPr>
        <w:t xml:space="preserve">mają zaszczyt zaprosić Państwa do udziału </w:t>
      </w:r>
    </w:p>
    <w:p w:rsidR="00CB5E28" w:rsidRPr="003E427E" w:rsidRDefault="003E427E" w:rsidP="00CB5E2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3E427E">
        <w:rPr>
          <w:rFonts w:ascii="Calibri" w:hAnsi="Calibri" w:cs="Calibri"/>
          <w:b/>
          <w:sz w:val="28"/>
          <w:szCs w:val="28"/>
        </w:rPr>
        <w:t>w</w:t>
      </w:r>
    </w:p>
    <w:p w:rsidR="00EF1ACC" w:rsidRPr="003E427E" w:rsidRDefault="00CB5E28" w:rsidP="00EF1ACC">
      <w:pPr>
        <w:jc w:val="center"/>
        <w:rPr>
          <w:rFonts w:ascii="Calibri" w:hAnsi="Calibri" w:cs="Calibri"/>
          <w:b/>
          <w:bCs/>
          <w:color w:val="0070C0"/>
          <w:sz w:val="32"/>
          <w:szCs w:val="32"/>
        </w:rPr>
      </w:pPr>
      <w:r w:rsidRPr="003E427E">
        <w:rPr>
          <w:rFonts w:ascii="Calibri" w:hAnsi="Calibri" w:cs="Calibri"/>
          <w:b/>
          <w:bCs/>
          <w:color w:val="0070C0"/>
          <w:sz w:val="32"/>
          <w:szCs w:val="32"/>
        </w:rPr>
        <w:t xml:space="preserve">I Międzynarodowej Konferencji Naukowo – Szkoleniowej </w:t>
      </w:r>
    </w:p>
    <w:p w:rsidR="00CB5E28" w:rsidRPr="003E427E" w:rsidRDefault="00CB5E28" w:rsidP="00EF1ACC">
      <w:pPr>
        <w:jc w:val="center"/>
        <w:rPr>
          <w:rFonts w:ascii="Calibri" w:hAnsi="Calibri" w:cs="Calibri"/>
          <w:b/>
          <w:bCs/>
          <w:color w:val="0070C0"/>
          <w:sz w:val="32"/>
          <w:szCs w:val="32"/>
        </w:rPr>
      </w:pPr>
      <w:r w:rsidRPr="003E427E">
        <w:rPr>
          <w:rFonts w:ascii="Calibri" w:hAnsi="Calibri" w:cs="Calibri"/>
          <w:b/>
          <w:bCs/>
          <w:color w:val="0070C0"/>
          <w:sz w:val="32"/>
          <w:szCs w:val="32"/>
        </w:rPr>
        <w:t>„</w:t>
      </w:r>
      <w:r w:rsidRPr="003E427E">
        <w:rPr>
          <w:rFonts w:ascii="Calibri" w:hAnsi="Calibri" w:cs="Calibri"/>
          <w:b/>
          <w:color w:val="0070C0"/>
          <w:sz w:val="32"/>
          <w:szCs w:val="32"/>
        </w:rPr>
        <w:t xml:space="preserve">Rodzina w przestrzeni społecznej - </w:t>
      </w:r>
      <w:r w:rsidRPr="003E427E">
        <w:rPr>
          <w:rFonts w:ascii="Calibri" w:hAnsi="Calibri" w:cs="Calibri"/>
          <w:b/>
          <w:bCs/>
          <w:color w:val="0070C0"/>
          <w:sz w:val="32"/>
          <w:szCs w:val="32"/>
        </w:rPr>
        <w:t>a</w:t>
      </w:r>
      <w:r w:rsidRPr="003E427E">
        <w:rPr>
          <w:rFonts w:ascii="Calibri" w:hAnsi="Calibri" w:cs="Calibri"/>
          <w:b/>
          <w:color w:val="0070C0"/>
          <w:sz w:val="32"/>
          <w:szCs w:val="32"/>
        </w:rPr>
        <w:t>ktualne wyzwania i problemy</w:t>
      </w:r>
      <w:r w:rsidR="00EF1ACC" w:rsidRPr="003E427E">
        <w:rPr>
          <w:rFonts w:ascii="Calibri" w:hAnsi="Calibri" w:cs="Calibri"/>
          <w:b/>
          <w:color w:val="0070C0"/>
          <w:sz w:val="32"/>
          <w:szCs w:val="32"/>
        </w:rPr>
        <w:t>”</w:t>
      </w:r>
    </w:p>
    <w:p w:rsidR="003E427E" w:rsidRDefault="003E427E" w:rsidP="003E427E">
      <w:pPr>
        <w:spacing w:line="360" w:lineRule="auto"/>
        <w:jc w:val="center"/>
        <w:rPr>
          <w:rFonts w:ascii="Calibri" w:hAnsi="Calibri" w:cs="Calibri"/>
          <w:color w:val="006EC0"/>
        </w:rPr>
      </w:pPr>
    </w:p>
    <w:p w:rsidR="00EF1ACC" w:rsidRPr="003E427E" w:rsidRDefault="00CB5E28" w:rsidP="00CB5E28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3E427E">
        <w:rPr>
          <w:rFonts w:ascii="Calibri" w:hAnsi="Calibri" w:cs="Calibri"/>
          <w:b/>
          <w:bCs/>
          <w:sz w:val="32"/>
          <w:szCs w:val="32"/>
          <w:u w:val="single"/>
        </w:rPr>
        <w:t>17 listopada 2018 roku</w:t>
      </w:r>
    </w:p>
    <w:p w:rsidR="00EF1ACC" w:rsidRPr="003E427E" w:rsidRDefault="00EF1ACC" w:rsidP="00EF1ACC">
      <w:pPr>
        <w:pStyle w:val="Akapitzlist"/>
        <w:spacing w:after="0" w:line="360" w:lineRule="auto"/>
        <w:ind w:left="0"/>
        <w:jc w:val="center"/>
        <w:rPr>
          <w:rFonts w:cs="Calibri"/>
          <w:b/>
          <w:color w:val="0070C0"/>
          <w:sz w:val="28"/>
          <w:szCs w:val="28"/>
        </w:rPr>
      </w:pPr>
      <w:r w:rsidRPr="003E427E">
        <w:rPr>
          <w:rFonts w:cs="Calibri"/>
          <w:b/>
          <w:color w:val="0070C0"/>
          <w:sz w:val="28"/>
          <w:szCs w:val="28"/>
        </w:rPr>
        <w:t xml:space="preserve">Wyższa Szkoła Pedagogiczna </w:t>
      </w:r>
      <w:r w:rsidR="00344315">
        <w:rPr>
          <w:rFonts w:cs="Calibri"/>
          <w:b/>
          <w:color w:val="0070C0"/>
          <w:sz w:val="28"/>
          <w:szCs w:val="28"/>
        </w:rPr>
        <w:t>im. Janusza Korczaka w Warszawie</w:t>
      </w:r>
      <w:r w:rsidRPr="003E427E">
        <w:rPr>
          <w:rFonts w:cs="Calibri"/>
          <w:b/>
          <w:color w:val="0070C0"/>
          <w:sz w:val="28"/>
          <w:szCs w:val="28"/>
        </w:rPr>
        <w:br/>
        <w:t>Wydz</w:t>
      </w:r>
      <w:r w:rsidR="00344315">
        <w:rPr>
          <w:rFonts w:cs="Calibri"/>
          <w:b/>
          <w:color w:val="0070C0"/>
          <w:sz w:val="28"/>
          <w:szCs w:val="28"/>
        </w:rPr>
        <w:t>iał Nauk Społecznych</w:t>
      </w:r>
    </w:p>
    <w:p w:rsidR="00EF1ACC" w:rsidRPr="003E427E" w:rsidRDefault="00EF1ACC" w:rsidP="00EF1ACC">
      <w:pPr>
        <w:pStyle w:val="Akapitzlist"/>
        <w:spacing w:after="0" w:line="360" w:lineRule="auto"/>
        <w:ind w:left="0"/>
        <w:jc w:val="center"/>
        <w:rPr>
          <w:rFonts w:cs="Calibri"/>
          <w:b/>
          <w:color w:val="0070C0"/>
          <w:sz w:val="28"/>
          <w:szCs w:val="28"/>
        </w:rPr>
      </w:pPr>
      <w:r w:rsidRPr="003E427E">
        <w:rPr>
          <w:rFonts w:cs="Calibri"/>
          <w:b/>
          <w:color w:val="0070C0"/>
          <w:sz w:val="28"/>
          <w:szCs w:val="28"/>
        </w:rPr>
        <w:t>ul. Urbanistów 3</w:t>
      </w:r>
    </w:p>
    <w:p w:rsidR="00EF1ACC" w:rsidRPr="003E427E" w:rsidRDefault="00EF1ACC" w:rsidP="00EF1ACC">
      <w:pPr>
        <w:pStyle w:val="Akapitzlist"/>
        <w:spacing w:after="0" w:line="360" w:lineRule="auto"/>
        <w:ind w:left="0"/>
        <w:jc w:val="center"/>
        <w:rPr>
          <w:rFonts w:cs="Calibri"/>
          <w:b/>
          <w:color w:val="0070C0"/>
          <w:sz w:val="28"/>
          <w:szCs w:val="28"/>
        </w:rPr>
      </w:pPr>
      <w:r w:rsidRPr="003E427E">
        <w:rPr>
          <w:rFonts w:cs="Calibri"/>
          <w:b/>
          <w:color w:val="0070C0"/>
          <w:sz w:val="28"/>
          <w:szCs w:val="28"/>
        </w:rPr>
        <w:t>00-950 Warszawa</w:t>
      </w:r>
    </w:p>
    <w:p w:rsidR="003E427E" w:rsidRPr="003E427E" w:rsidRDefault="003E427E" w:rsidP="00EF1ACC">
      <w:pPr>
        <w:pStyle w:val="Akapitzlist"/>
        <w:spacing w:after="0" w:line="360" w:lineRule="auto"/>
        <w:ind w:left="0"/>
        <w:jc w:val="center"/>
        <w:rPr>
          <w:rFonts w:cs="Calibri"/>
          <w:b/>
          <w:color w:val="0070C0"/>
          <w:sz w:val="28"/>
          <w:szCs w:val="28"/>
        </w:rPr>
      </w:pPr>
    </w:p>
    <w:p w:rsidR="003E427E" w:rsidRPr="00312610" w:rsidRDefault="003E427E" w:rsidP="003E427E">
      <w:pPr>
        <w:spacing w:line="360" w:lineRule="auto"/>
        <w:jc w:val="center"/>
        <w:rPr>
          <w:rFonts w:ascii="Calibri" w:hAnsi="Calibri" w:cs="Calibri"/>
          <w:b/>
          <w:lang w:eastAsia="en-US"/>
        </w:rPr>
      </w:pPr>
      <w:r w:rsidRPr="00312610">
        <w:rPr>
          <w:rFonts w:ascii="Calibri" w:hAnsi="Calibri" w:cs="Calibri"/>
          <w:b/>
        </w:rPr>
        <w:t>Konferencja jest nieodpłatna</w:t>
      </w:r>
    </w:p>
    <w:p w:rsidR="003E427E" w:rsidRPr="003E427E" w:rsidRDefault="003E427E" w:rsidP="00EF1ACC">
      <w:pPr>
        <w:pStyle w:val="Akapitzlist"/>
        <w:spacing w:after="0" w:line="360" w:lineRule="auto"/>
        <w:ind w:left="0"/>
        <w:jc w:val="center"/>
        <w:rPr>
          <w:rFonts w:cs="Calibri"/>
          <w:b/>
          <w:color w:val="0070C0"/>
          <w:sz w:val="28"/>
          <w:szCs w:val="28"/>
        </w:rPr>
      </w:pPr>
    </w:p>
    <w:p w:rsidR="001C322E" w:rsidRPr="001C322E" w:rsidRDefault="001C322E" w:rsidP="001C322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70C0"/>
          <w:sz w:val="28"/>
          <w:szCs w:val="28"/>
          <w:lang w:eastAsia="en-US"/>
        </w:rPr>
      </w:pPr>
      <w:r w:rsidRPr="001C322E">
        <w:rPr>
          <w:rFonts w:ascii="Calibri" w:hAnsi="Calibri" w:cs="Calibri"/>
          <w:b/>
          <w:color w:val="0070C0"/>
          <w:sz w:val="28"/>
          <w:szCs w:val="28"/>
          <w:lang w:eastAsia="en-US"/>
        </w:rPr>
        <w:t>PROGRAM  KONFERENCJI</w:t>
      </w:r>
    </w:p>
    <w:p w:rsidR="001C322E" w:rsidRPr="001C322E" w:rsidRDefault="001C322E" w:rsidP="001C322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70C0"/>
          <w:lang w:eastAsia="en-US"/>
        </w:rPr>
      </w:pPr>
    </w:p>
    <w:p w:rsidR="001C322E" w:rsidRDefault="00344315" w:rsidP="001C322E">
      <w:pPr>
        <w:spacing w:line="276" w:lineRule="auto"/>
        <w:jc w:val="both"/>
        <w:rPr>
          <w:rFonts w:ascii="Calibri" w:hAnsi="Calibri" w:cs="Calibri"/>
          <w:color w:val="0070C0"/>
          <w:kern w:val="0"/>
          <w:lang w:eastAsia="en-US" w:bidi="ar-SA"/>
        </w:rPr>
      </w:pPr>
      <w:r>
        <w:rPr>
          <w:rFonts w:ascii="Calibri" w:hAnsi="Calibri" w:cs="Calibri"/>
          <w:color w:val="0070C0"/>
          <w:kern w:val="0"/>
          <w:lang w:eastAsia="en-US" w:bidi="ar-SA"/>
        </w:rPr>
        <w:t>9.00-</w:t>
      </w:r>
      <w:r w:rsidR="001C322E" w:rsidRPr="001C322E">
        <w:rPr>
          <w:rFonts w:ascii="Calibri" w:hAnsi="Calibri" w:cs="Calibri"/>
          <w:color w:val="0070C0"/>
          <w:kern w:val="0"/>
          <w:lang w:eastAsia="en-US" w:bidi="ar-SA"/>
        </w:rPr>
        <w:t xml:space="preserve">9.30  </w:t>
      </w:r>
      <w:r>
        <w:rPr>
          <w:rFonts w:ascii="Calibri" w:hAnsi="Calibri" w:cs="Calibri"/>
          <w:color w:val="0070C0"/>
          <w:kern w:val="0"/>
          <w:lang w:eastAsia="en-US" w:bidi="ar-SA"/>
        </w:rPr>
        <w:t xml:space="preserve">     </w:t>
      </w:r>
      <w:r w:rsidR="001C322E" w:rsidRPr="00344315">
        <w:rPr>
          <w:rFonts w:ascii="Calibri" w:hAnsi="Calibri" w:cs="Calibri"/>
          <w:b/>
          <w:color w:val="0070C0"/>
          <w:kern w:val="0"/>
          <w:lang w:eastAsia="en-US" w:bidi="ar-SA"/>
        </w:rPr>
        <w:t>rejest</w:t>
      </w:r>
      <w:r w:rsidRPr="00344315">
        <w:rPr>
          <w:rFonts w:ascii="Calibri" w:hAnsi="Calibri" w:cs="Calibri"/>
          <w:b/>
          <w:color w:val="0070C0"/>
          <w:kern w:val="0"/>
          <w:lang w:eastAsia="en-US" w:bidi="ar-SA"/>
        </w:rPr>
        <w:t>racja uczestników</w:t>
      </w:r>
    </w:p>
    <w:p w:rsidR="001C322E" w:rsidRPr="001C322E" w:rsidRDefault="001C322E" w:rsidP="001C322E">
      <w:pPr>
        <w:spacing w:line="276" w:lineRule="auto"/>
        <w:jc w:val="both"/>
        <w:rPr>
          <w:rFonts w:ascii="Calibri" w:hAnsi="Calibri" w:cs="Calibri"/>
          <w:color w:val="0070C0"/>
          <w:kern w:val="0"/>
          <w:lang w:eastAsia="en-US" w:bidi="ar-SA"/>
        </w:rPr>
      </w:pPr>
    </w:p>
    <w:p w:rsidR="001C322E" w:rsidRPr="001C322E" w:rsidRDefault="001C322E" w:rsidP="001C322E">
      <w:pPr>
        <w:spacing w:line="276" w:lineRule="auto"/>
        <w:jc w:val="both"/>
        <w:rPr>
          <w:rFonts w:ascii="Calibri" w:hAnsi="Calibri" w:cs="Calibri"/>
          <w:color w:val="0070C0"/>
          <w:kern w:val="0"/>
          <w:lang w:eastAsia="en-US" w:bidi="ar-SA"/>
        </w:rPr>
      </w:pPr>
      <w:r w:rsidRPr="001C322E">
        <w:rPr>
          <w:rFonts w:ascii="Calibri" w:hAnsi="Calibri" w:cs="Calibri"/>
          <w:color w:val="0070C0"/>
          <w:kern w:val="0"/>
          <w:lang w:eastAsia="en-US" w:bidi="ar-SA"/>
        </w:rPr>
        <w:t xml:space="preserve">9.30-10.30  </w:t>
      </w:r>
      <w:r w:rsidR="00344315">
        <w:rPr>
          <w:rFonts w:ascii="Calibri" w:hAnsi="Calibri" w:cs="Calibri"/>
          <w:color w:val="0070C0"/>
          <w:kern w:val="0"/>
          <w:lang w:eastAsia="en-US" w:bidi="ar-SA"/>
        </w:rPr>
        <w:t xml:space="preserve">   </w:t>
      </w:r>
      <w:r w:rsidR="00344315" w:rsidRPr="00344315">
        <w:rPr>
          <w:rFonts w:ascii="Calibri" w:hAnsi="Calibri" w:cs="Calibri"/>
          <w:b/>
          <w:color w:val="0070C0"/>
          <w:kern w:val="0"/>
          <w:lang w:eastAsia="en-US" w:bidi="ar-SA"/>
        </w:rPr>
        <w:t>otwarcie k</w:t>
      </w:r>
      <w:r w:rsidRPr="00344315">
        <w:rPr>
          <w:rFonts w:ascii="Calibri" w:hAnsi="Calibri" w:cs="Calibri"/>
          <w:b/>
          <w:color w:val="0070C0"/>
          <w:kern w:val="0"/>
          <w:lang w:eastAsia="en-US" w:bidi="ar-SA"/>
        </w:rPr>
        <w:t>onferencji</w:t>
      </w:r>
      <w:r w:rsidRPr="001C322E">
        <w:rPr>
          <w:rFonts w:ascii="Calibri" w:hAnsi="Calibri" w:cs="Calibri"/>
          <w:color w:val="0070C0"/>
          <w:kern w:val="0"/>
          <w:lang w:eastAsia="en-US" w:bidi="ar-SA"/>
        </w:rPr>
        <w:t xml:space="preserve"> </w:t>
      </w:r>
    </w:p>
    <w:p w:rsidR="001C322E" w:rsidRDefault="001C322E" w:rsidP="001C322E">
      <w:pPr>
        <w:ind w:left="1350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  <w:kern w:val="0"/>
          <w:u w:val="single"/>
          <w:lang w:eastAsia="en-US" w:bidi="ar-SA"/>
        </w:rPr>
        <w:t>referaty inauguracyjne</w:t>
      </w:r>
      <w:r w:rsidRPr="001C322E">
        <w:rPr>
          <w:rFonts w:ascii="Calibri" w:hAnsi="Calibri" w:cs="Calibri"/>
          <w:color w:val="0070C0"/>
          <w:kern w:val="0"/>
          <w:lang w:eastAsia="en-US" w:bidi="ar-SA"/>
        </w:rPr>
        <w:t xml:space="preserve">: </w:t>
      </w:r>
      <w:r w:rsidRPr="001C322E">
        <w:rPr>
          <w:rFonts w:ascii="Calibri" w:hAnsi="Calibri" w:cs="Calibri"/>
          <w:color w:val="0070C0"/>
          <w:kern w:val="0"/>
          <w:lang w:eastAsia="en-US" w:bidi="ar-SA"/>
        </w:rPr>
        <w:br/>
      </w:r>
      <w:r w:rsidRPr="001C322E">
        <w:rPr>
          <w:rFonts w:ascii="Calibri" w:hAnsi="Calibri" w:cs="Calibri"/>
          <w:color w:val="0070C0"/>
        </w:rPr>
        <w:t xml:space="preserve">prof. </w:t>
      </w:r>
      <w:proofErr w:type="spellStart"/>
      <w:r w:rsidRPr="001C322E">
        <w:rPr>
          <w:rFonts w:ascii="Calibri" w:hAnsi="Calibri" w:cs="Calibri"/>
          <w:color w:val="0070C0"/>
        </w:rPr>
        <w:t>PhDr</w:t>
      </w:r>
      <w:proofErr w:type="spellEnd"/>
      <w:r w:rsidRPr="001C322E">
        <w:rPr>
          <w:rFonts w:ascii="Calibri" w:hAnsi="Calibri" w:cs="Calibri"/>
          <w:color w:val="0070C0"/>
        </w:rPr>
        <w:t xml:space="preserve">. Anny </w:t>
      </w:r>
      <w:proofErr w:type="spellStart"/>
      <w:r w:rsidRPr="001C322E">
        <w:rPr>
          <w:rFonts w:ascii="Calibri" w:hAnsi="Calibri" w:cs="Calibri"/>
          <w:color w:val="0070C0"/>
        </w:rPr>
        <w:t>Žilovej</w:t>
      </w:r>
      <w:proofErr w:type="spellEnd"/>
      <w:r w:rsidRPr="001C322E">
        <w:rPr>
          <w:rFonts w:ascii="Calibri" w:hAnsi="Calibri" w:cs="Calibri"/>
          <w:color w:val="0070C0"/>
        </w:rPr>
        <w:t xml:space="preserve">, </w:t>
      </w:r>
      <w:proofErr w:type="spellStart"/>
      <w:r w:rsidRPr="001C322E">
        <w:rPr>
          <w:rFonts w:ascii="Calibri" w:hAnsi="Calibri" w:cs="Calibri"/>
          <w:color w:val="0070C0"/>
        </w:rPr>
        <w:t>PhD</w:t>
      </w:r>
      <w:proofErr w:type="spellEnd"/>
      <w:r w:rsidRPr="001C322E">
        <w:rPr>
          <w:rFonts w:ascii="Calibri" w:hAnsi="Calibri" w:cs="Calibri"/>
          <w:color w:val="0070C0"/>
        </w:rPr>
        <w:t>.</w:t>
      </w:r>
      <w:r w:rsidRPr="001C322E">
        <w:rPr>
          <w:rFonts w:ascii="Calibri" w:hAnsi="Calibri" w:cs="Calibri"/>
          <w:color w:val="0070C0"/>
          <w:lang w:eastAsia="en-US"/>
        </w:rPr>
        <w:t xml:space="preserve">  </w:t>
      </w:r>
      <w:r w:rsidRPr="001C322E">
        <w:rPr>
          <w:rFonts w:ascii="Calibri" w:hAnsi="Calibri" w:cs="Calibri"/>
          <w:bCs/>
          <w:i/>
          <w:color w:val="0070C0"/>
        </w:rPr>
        <w:t xml:space="preserve">Postoje </w:t>
      </w:r>
      <w:proofErr w:type="spellStart"/>
      <w:r w:rsidRPr="001C322E">
        <w:rPr>
          <w:rFonts w:ascii="Calibri" w:hAnsi="Calibri" w:cs="Calibri"/>
          <w:bCs/>
          <w:i/>
          <w:color w:val="0070C0"/>
        </w:rPr>
        <w:t>chudobných</w:t>
      </w:r>
      <w:proofErr w:type="spellEnd"/>
      <w:r w:rsidRPr="001C322E">
        <w:rPr>
          <w:rFonts w:ascii="Calibri" w:hAnsi="Calibri" w:cs="Calibri"/>
          <w:bCs/>
          <w:i/>
          <w:color w:val="0070C0"/>
        </w:rPr>
        <w:t xml:space="preserve"> </w:t>
      </w:r>
      <w:proofErr w:type="spellStart"/>
      <w:r w:rsidRPr="001C322E">
        <w:rPr>
          <w:rFonts w:ascii="Calibri" w:hAnsi="Calibri" w:cs="Calibri"/>
          <w:bCs/>
          <w:i/>
          <w:color w:val="0070C0"/>
        </w:rPr>
        <w:t>rodičov</w:t>
      </w:r>
      <w:proofErr w:type="spellEnd"/>
      <w:r w:rsidRPr="001C322E">
        <w:rPr>
          <w:rFonts w:ascii="Calibri" w:hAnsi="Calibri" w:cs="Calibri"/>
          <w:bCs/>
          <w:i/>
          <w:color w:val="0070C0"/>
        </w:rPr>
        <w:t xml:space="preserve"> k </w:t>
      </w:r>
      <w:proofErr w:type="spellStart"/>
      <w:r w:rsidRPr="001C322E">
        <w:rPr>
          <w:rFonts w:ascii="Calibri" w:hAnsi="Calibri" w:cs="Calibri"/>
          <w:bCs/>
          <w:i/>
          <w:color w:val="0070C0"/>
        </w:rPr>
        <w:t>vzdelaniu</w:t>
      </w:r>
      <w:proofErr w:type="spellEnd"/>
      <w:r w:rsidRPr="001C322E">
        <w:rPr>
          <w:rFonts w:ascii="Calibri" w:hAnsi="Calibri" w:cs="Calibri"/>
          <w:bCs/>
          <w:i/>
          <w:color w:val="0070C0"/>
        </w:rPr>
        <w:t xml:space="preserve"> ich </w:t>
      </w:r>
      <w:proofErr w:type="spellStart"/>
      <w:r w:rsidRPr="001C322E">
        <w:rPr>
          <w:rFonts w:ascii="Calibri" w:hAnsi="Calibri" w:cs="Calibri"/>
          <w:bCs/>
          <w:i/>
          <w:color w:val="0070C0"/>
        </w:rPr>
        <w:t>detí</w:t>
      </w:r>
      <w:proofErr w:type="spellEnd"/>
      <w:r w:rsidRPr="001C322E">
        <w:rPr>
          <w:rFonts w:ascii="Calibri" w:hAnsi="Calibri" w:cs="Calibri"/>
          <w:bCs/>
          <w:i/>
          <w:color w:val="0070C0"/>
        </w:rPr>
        <w:t xml:space="preserve"> </w:t>
      </w:r>
      <w:r w:rsidRPr="001C322E">
        <w:rPr>
          <w:rFonts w:ascii="Calibri" w:hAnsi="Calibri" w:cs="Calibri"/>
          <w:bCs/>
          <w:color w:val="0070C0"/>
        </w:rPr>
        <w:t>(</w:t>
      </w:r>
      <w:proofErr w:type="spellStart"/>
      <w:r w:rsidRPr="001C322E">
        <w:rPr>
          <w:rFonts w:ascii="Calibri" w:hAnsi="Calibri" w:cs="Calibri"/>
          <w:color w:val="0070C0"/>
        </w:rPr>
        <w:t>Katolícka</w:t>
      </w:r>
      <w:proofErr w:type="spellEnd"/>
      <w:r w:rsidRPr="001C322E">
        <w:rPr>
          <w:rFonts w:ascii="Calibri" w:hAnsi="Calibri" w:cs="Calibri"/>
          <w:color w:val="0070C0"/>
        </w:rPr>
        <w:t xml:space="preserve"> </w:t>
      </w:r>
      <w:proofErr w:type="spellStart"/>
      <w:r w:rsidRPr="001C322E">
        <w:rPr>
          <w:rFonts w:ascii="Calibri" w:hAnsi="Calibri" w:cs="Calibri"/>
          <w:color w:val="0070C0"/>
        </w:rPr>
        <w:t>Univerzita</w:t>
      </w:r>
      <w:proofErr w:type="spellEnd"/>
      <w:r w:rsidRPr="001C322E">
        <w:rPr>
          <w:rFonts w:ascii="Calibri" w:hAnsi="Calibri" w:cs="Calibri"/>
          <w:color w:val="0070C0"/>
        </w:rPr>
        <w:t xml:space="preserve"> v </w:t>
      </w:r>
      <w:proofErr w:type="spellStart"/>
      <w:r w:rsidRPr="001C322E">
        <w:rPr>
          <w:rFonts w:ascii="Calibri" w:hAnsi="Calibri" w:cs="Calibri"/>
          <w:color w:val="0070C0"/>
        </w:rPr>
        <w:t>Ružomberku</w:t>
      </w:r>
      <w:proofErr w:type="spellEnd"/>
      <w:r w:rsidR="00344315">
        <w:rPr>
          <w:rFonts w:ascii="Calibri" w:hAnsi="Calibri" w:cs="Calibri"/>
          <w:color w:val="0070C0"/>
        </w:rPr>
        <w:t>,</w:t>
      </w:r>
      <w:r w:rsidRPr="001C322E">
        <w:rPr>
          <w:rFonts w:ascii="Calibri" w:hAnsi="Calibri" w:cs="Calibri"/>
          <w:color w:val="0070C0"/>
        </w:rPr>
        <w:t xml:space="preserve"> </w:t>
      </w:r>
      <w:proofErr w:type="spellStart"/>
      <w:r w:rsidRPr="001C322E">
        <w:rPr>
          <w:rFonts w:ascii="Calibri" w:hAnsi="Calibri" w:cs="Calibri"/>
          <w:color w:val="0070C0"/>
        </w:rPr>
        <w:t>Pedagogická</w:t>
      </w:r>
      <w:proofErr w:type="spellEnd"/>
      <w:r w:rsidRPr="001C322E">
        <w:rPr>
          <w:rFonts w:ascii="Calibri" w:hAnsi="Calibri" w:cs="Calibri"/>
          <w:color w:val="0070C0"/>
        </w:rPr>
        <w:t xml:space="preserve"> </w:t>
      </w:r>
      <w:proofErr w:type="spellStart"/>
      <w:r w:rsidRPr="001C322E">
        <w:rPr>
          <w:rFonts w:ascii="Calibri" w:hAnsi="Calibri" w:cs="Calibri"/>
          <w:color w:val="0070C0"/>
        </w:rPr>
        <w:t>fakulta</w:t>
      </w:r>
      <w:proofErr w:type="spellEnd"/>
      <w:r w:rsidRPr="001C322E">
        <w:rPr>
          <w:rFonts w:ascii="Calibri" w:hAnsi="Calibri" w:cs="Calibri"/>
          <w:color w:val="0070C0"/>
        </w:rPr>
        <w:t>)</w:t>
      </w:r>
      <w:r w:rsidRPr="001C322E">
        <w:rPr>
          <w:rFonts w:ascii="Calibri" w:hAnsi="Calibri" w:cs="Calibri"/>
          <w:i/>
          <w:color w:val="0070C0"/>
          <w:lang w:eastAsia="en-US"/>
        </w:rPr>
        <w:br/>
      </w:r>
      <w:r w:rsidRPr="001C322E">
        <w:rPr>
          <w:rFonts w:ascii="Calibri" w:hAnsi="Calibri" w:cs="Calibri"/>
          <w:color w:val="0070C0"/>
          <w:lang w:eastAsia="en-US"/>
        </w:rPr>
        <w:t xml:space="preserve">prof. zw. dra hab. Juliana </w:t>
      </w:r>
      <w:proofErr w:type="spellStart"/>
      <w:r w:rsidRPr="001C322E">
        <w:rPr>
          <w:rFonts w:ascii="Calibri" w:hAnsi="Calibri" w:cs="Calibri"/>
          <w:color w:val="0070C0"/>
          <w:lang w:eastAsia="en-US"/>
        </w:rPr>
        <w:t>Auleytnera</w:t>
      </w:r>
      <w:proofErr w:type="spellEnd"/>
      <w:r w:rsidRPr="001C322E">
        <w:rPr>
          <w:rFonts w:ascii="Calibri" w:hAnsi="Calibri" w:cs="Calibri"/>
          <w:color w:val="0070C0"/>
          <w:lang w:eastAsia="en-US"/>
        </w:rPr>
        <w:t xml:space="preserve"> </w:t>
      </w:r>
      <w:r w:rsidRPr="001C322E">
        <w:rPr>
          <w:rFonts w:ascii="Calibri" w:hAnsi="Calibri" w:cs="Calibri"/>
          <w:i/>
          <w:color w:val="0070C0"/>
        </w:rPr>
        <w:t>Prawno-instytucjonalne aspekty  ochrony praw dziecka we współczesnym świecie</w:t>
      </w:r>
      <w:r w:rsidR="00D270DF">
        <w:rPr>
          <w:rFonts w:ascii="Calibri" w:hAnsi="Calibri" w:cs="Calibri"/>
          <w:color w:val="0070C0"/>
        </w:rPr>
        <w:t xml:space="preserve"> (WSP im. J.</w:t>
      </w:r>
      <w:r w:rsidR="00344315">
        <w:rPr>
          <w:rFonts w:ascii="Calibri" w:hAnsi="Calibri" w:cs="Calibri"/>
          <w:color w:val="0070C0"/>
        </w:rPr>
        <w:t xml:space="preserve"> Korczaka</w:t>
      </w:r>
      <w:r w:rsidR="00D270DF">
        <w:rPr>
          <w:rFonts w:ascii="Calibri" w:hAnsi="Calibri" w:cs="Calibri"/>
          <w:color w:val="0070C0"/>
        </w:rPr>
        <w:t xml:space="preserve"> w Warszawie</w:t>
      </w:r>
      <w:r w:rsidRPr="001C322E">
        <w:rPr>
          <w:rFonts w:ascii="Calibri" w:hAnsi="Calibri" w:cs="Calibri"/>
          <w:color w:val="0070C0"/>
        </w:rPr>
        <w:t>)</w:t>
      </w:r>
    </w:p>
    <w:p w:rsidR="001C322E" w:rsidRPr="001C322E" w:rsidRDefault="001C322E" w:rsidP="001C322E">
      <w:pPr>
        <w:ind w:left="1350"/>
        <w:rPr>
          <w:rFonts w:ascii="Calibri" w:hAnsi="Calibri" w:cs="Calibri"/>
          <w:color w:val="0070C0"/>
        </w:rPr>
      </w:pPr>
    </w:p>
    <w:p w:rsidR="00D270DF" w:rsidRDefault="001C322E" w:rsidP="00D270DF">
      <w:pPr>
        <w:spacing w:line="276" w:lineRule="auto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t xml:space="preserve">10.30-13.10  </w:t>
      </w:r>
      <w:r w:rsidR="00D270DF">
        <w:rPr>
          <w:rFonts w:ascii="Calibri" w:hAnsi="Calibri" w:cs="Calibri"/>
          <w:color w:val="0070C0"/>
        </w:rPr>
        <w:t xml:space="preserve"> </w:t>
      </w:r>
      <w:r w:rsidRPr="00344315">
        <w:rPr>
          <w:rFonts w:ascii="Calibri" w:hAnsi="Calibri" w:cs="Calibri"/>
          <w:b/>
          <w:color w:val="0070C0"/>
        </w:rPr>
        <w:t>sesja I – Rodzina jako obszar ciągłych zmian i nowych potrzeb</w:t>
      </w:r>
    </w:p>
    <w:p w:rsidR="00D270DF" w:rsidRDefault="00D270DF" w:rsidP="00D270DF">
      <w:pPr>
        <w:spacing w:line="276" w:lineRule="auto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ab/>
        <w:t xml:space="preserve">            </w:t>
      </w:r>
      <w:r w:rsidR="001C322E" w:rsidRPr="001C322E">
        <w:rPr>
          <w:rFonts w:ascii="Calibri" w:hAnsi="Calibri" w:cs="Calibri"/>
          <w:color w:val="0070C0"/>
        </w:rPr>
        <w:t xml:space="preserve">Przewodniczą: prof. zw. </w:t>
      </w:r>
      <w:r w:rsidR="001C322E" w:rsidRPr="001C322E">
        <w:rPr>
          <w:rFonts w:ascii="Calibri" w:hAnsi="Calibri" w:cs="Calibri"/>
          <w:color w:val="0070C0"/>
          <w:lang w:eastAsia="en-US"/>
        </w:rPr>
        <w:t xml:space="preserve">dr hab. </w:t>
      </w:r>
      <w:r w:rsidR="001C322E" w:rsidRPr="001C322E">
        <w:rPr>
          <w:rFonts w:ascii="Calibri" w:hAnsi="Calibri" w:cs="Calibri"/>
          <w:color w:val="0070C0"/>
          <w:lang w:val="en-US" w:eastAsia="en-US"/>
        </w:rPr>
        <w:t xml:space="preserve">Julian </w:t>
      </w:r>
      <w:proofErr w:type="spellStart"/>
      <w:r w:rsidR="001C322E" w:rsidRPr="001C322E">
        <w:rPr>
          <w:rFonts w:ascii="Calibri" w:hAnsi="Calibri" w:cs="Calibri"/>
          <w:color w:val="0070C0"/>
          <w:lang w:val="en-US" w:eastAsia="en-US"/>
        </w:rPr>
        <w:t>Auleytner</w:t>
      </w:r>
      <w:proofErr w:type="spellEnd"/>
      <w:r w:rsidR="001C322E">
        <w:rPr>
          <w:rFonts w:ascii="Calibri" w:hAnsi="Calibri" w:cs="Calibri"/>
          <w:color w:val="0070C0"/>
          <w:lang w:val="en-US"/>
        </w:rPr>
        <w:t xml:space="preserve">, </w:t>
      </w:r>
      <w:proofErr w:type="spellStart"/>
      <w:r w:rsidR="001C322E" w:rsidRPr="001C322E">
        <w:rPr>
          <w:rFonts w:ascii="Calibri" w:hAnsi="Calibri" w:cs="Calibri"/>
          <w:color w:val="0070C0"/>
          <w:lang w:val="en-US"/>
        </w:rPr>
        <w:t>dr</w:t>
      </w:r>
      <w:proofErr w:type="spellEnd"/>
      <w:r w:rsidR="001C322E" w:rsidRPr="001C322E">
        <w:rPr>
          <w:rFonts w:ascii="Calibri" w:hAnsi="Calibri" w:cs="Calibri"/>
          <w:color w:val="0070C0"/>
          <w:lang w:val="en-US"/>
        </w:rPr>
        <w:t xml:space="preserve"> Barbara Olszewska</w:t>
      </w:r>
    </w:p>
    <w:p w:rsidR="001C322E" w:rsidRPr="00D270DF" w:rsidRDefault="00D270DF" w:rsidP="00D270DF">
      <w:pPr>
        <w:spacing w:line="276" w:lineRule="auto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ab/>
      </w:r>
      <w:r>
        <w:rPr>
          <w:rFonts w:ascii="Calibri" w:hAnsi="Calibri" w:cs="Calibri"/>
          <w:color w:val="0070C0"/>
        </w:rPr>
        <w:tab/>
      </w:r>
      <w:proofErr w:type="spellStart"/>
      <w:r w:rsidR="001C322E" w:rsidRPr="00344315">
        <w:rPr>
          <w:rFonts w:ascii="Calibri" w:hAnsi="Calibri" w:cs="Calibri"/>
          <w:b/>
          <w:color w:val="0070C0"/>
          <w:lang w:val="en-US"/>
        </w:rPr>
        <w:t>Referaty</w:t>
      </w:r>
      <w:proofErr w:type="spellEnd"/>
      <w:r w:rsidR="001C322E" w:rsidRPr="00344315">
        <w:rPr>
          <w:rFonts w:ascii="Calibri" w:hAnsi="Calibri" w:cs="Calibri"/>
          <w:b/>
          <w:color w:val="0070C0"/>
          <w:lang w:val="en-US"/>
        </w:rPr>
        <w:t>:</w:t>
      </w:r>
    </w:p>
    <w:p w:rsidR="001C322E" w:rsidRP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  <w:lang w:val="en-US"/>
        </w:rPr>
        <w:t xml:space="preserve">10.30 – prof. </w:t>
      </w:r>
      <w:proofErr w:type="spellStart"/>
      <w:r w:rsidRPr="001C322E">
        <w:rPr>
          <w:rFonts w:ascii="Calibri" w:hAnsi="Calibri" w:cs="Calibri"/>
          <w:color w:val="0070C0"/>
          <w:lang w:val="en-US"/>
        </w:rPr>
        <w:t>dr</w:t>
      </w:r>
      <w:proofErr w:type="spellEnd"/>
      <w:r w:rsidRPr="001C322E">
        <w:rPr>
          <w:rFonts w:ascii="Calibri" w:hAnsi="Calibri" w:cs="Calibri"/>
          <w:color w:val="0070C0"/>
          <w:lang w:val="en-US"/>
        </w:rPr>
        <w:t xml:space="preserve"> hab. </w:t>
      </w:r>
      <w:r w:rsidRPr="001C322E">
        <w:rPr>
          <w:rFonts w:ascii="Calibri" w:hAnsi="Calibri" w:cs="Calibri"/>
          <w:color w:val="0070C0"/>
        </w:rPr>
        <w:t xml:space="preserve">Dariusz Adamczyk </w:t>
      </w:r>
      <w:r w:rsidRPr="001C322E">
        <w:rPr>
          <w:rFonts w:ascii="Calibri" w:hAnsi="Calibri" w:cs="Calibri"/>
          <w:i/>
          <w:color w:val="0070C0"/>
        </w:rPr>
        <w:t xml:space="preserve">Rodzina w budowaniu ładu społecznego – w świetle adhortacji Benedykta XVI </w:t>
      </w:r>
      <w:proofErr w:type="spellStart"/>
      <w:r w:rsidRPr="001C322E">
        <w:rPr>
          <w:rFonts w:ascii="Calibri" w:hAnsi="Calibri" w:cs="Calibri"/>
          <w:i/>
          <w:color w:val="0070C0"/>
        </w:rPr>
        <w:t>Africae</w:t>
      </w:r>
      <w:proofErr w:type="spellEnd"/>
      <w:r w:rsidRPr="001C322E">
        <w:rPr>
          <w:rFonts w:ascii="Calibri" w:hAnsi="Calibri" w:cs="Calibri"/>
          <w:i/>
          <w:color w:val="0070C0"/>
        </w:rPr>
        <w:t xml:space="preserve"> minus </w:t>
      </w:r>
      <w:r w:rsidRPr="001C322E">
        <w:rPr>
          <w:rFonts w:ascii="Calibri" w:hAnsi="Calibri" w:cs="Calibri"/>
          <w:color w:val="0070C0"/>
        </w:rPr>
        <w:t>(Uniwersytet Pedagogiczny im. KEN w Krakowie)</w:t>
      </w:r>
    </w:p>
    <w:p w:rsidR="001C322E" w:rsidRP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t xml:space="preserve">10.50 – dr hab. Joanna Truszkowska </w:t>
      </w:r>
      <w:r w:rsidRPr="001C322E">
        <w:rPr>
          <w:rFonts w:ascii="Calibri" w:hAnsi="Calibri" w:cs="Calibri"/>
          <w:i/>
          <w:color w:val="0070C0"/>
        </w:rPr>
        <w:t xml:space="preserve">Rodzina z niepełnosprawnością – między deklaracjami a rzeczywistością. Szanse i możliwości </w:t>
      </w:r>
      <w:r w:rsidRPr="001C322E">
        <w:rPr>
          <w:rFonts w:ascii="Calibri" w:hAnsi="Calibri" w:cs="Calibri"/>
          <w:color w:val="0070C0"/>
        </w:rPr>
        <w:t xml:space="preserve">(Państwowa Wyższa Szkoła Informatyki i Przedsiębiorczości w Łomży; </w:t>
      </w:r>
      <w:proofErr w:type="spellStart"/>
      <w:r w:rsidRPr="001C322E">
        <w:rPr>
          <w:rFonts w:ascii="Calibri" w:hAnsi="Calibri" w:cs="Calibri"/>
          <w:color w:val="0070C0"/>
        </w:rPr>
        <w:t>WNSiH</w:t>
      </w:r>
      <w:proofErr w:type="spellEnd"/>
      <w:r w:rsidRPr="001C322E">
        <w:rPr>
          <w:rFonts w:ascii="Calibri" w:hAnsi="Calibri" w:cs="Calibri"/>
          <w:color w:val="0070C0"/>
        </w:rPr>
        <w:t>; Zakład Badań Społecznych)</w:t>
      </w:r>
    </w:p>
    <w:p w:rsidR="001C322E" w:rsidRP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t xml:space="preserve">11.10 – ks. prof. dr hab. Andrzej Gretkowski </w:t>
      </w:r>
      <w:r w:rsidRPr="001C322E">
        <w:rPr>
          <w:rFonts w:ascii="Calibri" w:hAnsi="Calibri" w:cs="Calibri"/>
          <w:i/>
          <w:color w:val="0070C0"/>
        </w:rPr>
        <w:t xml:space="preserve">Plany, marzenia i oczekiwania seniora onkologicznego </w:t>
      </w:r>
      <w:r w:rsidRPr="001C322E">
        <w:rPr>
          <w:rFonts w:ascii="Calibri" w:hAnsi="Calibri" w:cs="Calibri"/>
          <w:color w:val="0070C0"/>
        </w:rPr>
        <w:t xml:space="preserve">(WSP im. Janusza Korczaka w Warszawie; WNS </w:t>
      </w:r>
      <w:r w:rsidR="00D270DF">
        <w:rPr>
          <w:rFonts w:ascii="Calibri" w:hAnsi="Calibri" w:cs="Calibri"/>
          <w:color w:val="0070C0"/>
        </w:rPr>
        <w:br/>
      </w:r>
      <w:r w:rsidRPr="001C322E">
        <w:rPr>
          <w:rFonts w:ascii="Calibri" w:hAnsi="Calibri" w:cs="Calibri"/>
          <w:color w:val="0070C0"/>
        </w:rPr>
        <w:t>w Warszawie)</w:t>
      </w:r>
    </w:p>
    <w:p w:rsidR="001C322E" w:rsidRP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t xml:space="preserve">11.30 – dr Małgorzata Kamińska </w:t>
      </w:r>
      <w:r w:rsidRPr="001C322E">
        <w:rPr>
          <w:rFonts w:ascii="Calibri" w:hAnsi="Calibri" w:cs="Calibri"/>
          <w:i/>
          <w:color w:val="0070C0"/>
        </w:rPr>
        <w:t>Opiekuńczo-wychowawcza rola dziadków we współczesnej rodzinie</w:t>
      </w:r>
      <w:r w:rsidRPr="001C322E">
        <w:rPr>
          <w:rFonts w:ascii="Calibri" w:hAnsi="Calibri" w:cs="Calibri"/>
          <w:color w:val="0070C0"/>
        </w:rPr>
        <w:t xml:space="preserve"> (Szkoła Wyższa im. Pawła Włodkowica w Płocku; Wydział Pedagogiczny)</w:t>
      </w:r>
    </w:p>
    <w:p w:rsidR="001C322E" w:rsidRP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t xml:space="preserve">11.50 – dr Sylwia Kwiatkowska </w:t>
      </w:r>
      <w:r w:rsidRPr="001C322E">
        <w:rPr>
          <w:rFonts w:ascii="Calibri" w:hAnsi="Calibri" w:cs="Calibri"/>
          <w:i/>
          <w:color w:val="0070C0"/>
        </w:rPr>
        <w:t xml:space="preserve">Współczesna rodzina – relacje, zagrożenia </w:t>
      </w:r>
      <w:r w:rsidR="00D270DF">
        <w:rPr>
          <w:rFonts w:ascii="Calibri" w:hAnsi="Calibri" w:cs="Calibri"/>
          <w:i/>
          <w:color w:val="0070C0"/>
        </w:rPr>
        <w:br/>
      </w:r>
      <w:r w:rsidRPr="001C322E">
        <w:rPr>
          <w:rFonts w:ascii="Calibri" w:hAnsi="Calibri" w:cs="Calibri"/>
          <w:i/>
          <w:color w:val="0070C0"/>
        </w:rPr>
        <w:t>i wsparcie</w:t>
      </w:r>
      <w:r w:rsidRPr="001C322E">
        <w:rPr>
          <w:rFonts w:ascii="Calibri" w:hAnsi="Calibri" w:cs="Calibri"/>
          <w:color w:val="0070C0"/>
        </w:rPr>
        <w:t xml:space="preserve"> (PWSZ w Płocku)</w:t>
      </w:r>
    </w:p>
    <w:p w:rsidR="001C322E" w:rsidRP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t xml:space="preserve">12.10 – dr Joanna Malinowska </w:t>
      </w:r>
      <w:r w:rsidRPr="001C322E">
        <w:rPr>
          <w:rFonts w:ascii="Calibri" w:hAnsi="Calibri" w:cs="Calibri"/>
          <w:i/>
          <w:color w:val="0070C0"/>
        </w:rPr>
        <w:t>System wartości, plany życiowe oraz samoocena adolescentów wychowujących się w rodzinach biologicznych oraz środowisku zastępczym</w:t>
      </w:r>
      <w:r w:rsidRPr="001C322E">
        <w:rPr>
          <w:rFonts w:ascii="Calibri" w:hAnsi="Calibri" w:cs="Calibri"/>
          <w:color w:val="0070C0"/>
        </w:rPr>
        <w:t xml:space="preserve"> (UM w Lublinie; Zakład Psychologii Stosowanej)</w:t>
      </w:r>
    </w:p>
    <w:p w:rsidR="001C322E" w:rsidRP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t xml:space="preserve">12.30 – dr Marek Kawa </w:t>
      </w:r>
      <w:r w:rsidRPr="001C322E">
        <w:rPr>
          <w:rFonts w:ascii="Calibri" w:hAnsi="Calibri" w:cs="Calibri"/>
          <w:i/>
          <w:color w:val="0070C0"/>
        </w:rPr>
        <w:t>Bezrobocie a model rodziny. Wpływ modelu rodziny amerykańskiej na lokalny rynek pracy</w:t>
      </w:r>
      <w:r w:rsidRPr="001C322E">
        <w:rPr>
          <w:rFonts w:ascii="Calibri" w:hAnsi="Calibri" w:cs="Calibri"/>
          <w:color w:val="0070C0"/>
        </w:rPr>
        <w:t xml:space="preserve"> (WSP im. Janusza Korczaka w Warszawie; WNS w Warszawie)</w:t>
      </w:r>
    </w:p>
    <w:p w:rsid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t xml:space="preserve">12.50 – mgr Aleksandra Jastrzębowska-Jasińska </w:t>
      </w:r>
      <w:r w:rsidRPr="001C322E">
        <w:rPr>
          <w:rFonts w:ascii="Calibri" w:hAnsi="Calibri" w:cs="Calibri"/>
          <w:i/>
          <w:color w:val="0070C0"/>
        </w:rPr>
        <w:t xml:space="preserve">Wspieranie odporności psychicznej dziecka w środowisku rodzinnym </w:t>
      </w:r>
      <w:r w:rsidRPr="001C322E">
        <w:rPr>
          <w:rFonts w:ascii="Calibri" w:hAnsi="Calibri" w:cs="Calibri"/>
          <w:color w:val="0070C0"/>
        </w:rPr>
        <w:t xml:space="preserve">(WSP im. Janusza Korczaka </w:t>
      </w:r>
      <w:r w:rsidR="00D270DF">
        <w:rPr>
          <w:rFonts w:ascii="Calibri" w:hAnsi="Calibri" w:cs="Calibri"/>
          <w:color w:val="0070C0"/>
        </w:rPr>
        <w:br/>
      </w:r>
      <w:r w:rsidRPr="001C322E">
        <w:rPr>
          <w:rFonts w:ascii="Calibri" w:hAnsi="Calibri" w:cs="Calibri"/>
          <w:color w:val="0070C0"/>
        </w:rPr>
        <w:t>w Warszawie; WNS w Warszawie)</w:t>
      </w:r>
    </w:p>
    <w:p w:rsid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</w:p>
    <w:p w:rsidR="00D270DF" w:rsidRDefault="00D270DF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</w:p>
    <w:p w:rsidR="00D270DF" w:rsidRDefault="00D270DF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</w:p>
    <w:p w:rsidR="001C322E" w:rsidRP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</w:p>
    <w:p w:rsidR="001C322E" w:rsidRDefault="001C322E" w:rsidP="001C322E">
      <w:pPr>
        <w:spacing w:line="276" w:lineRule="auto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lastRenderedPageBreak/>
        <w:t xml:space="preserve">13.10-13.40  </w:t>
      </w:r>
      <w:r w:rsidR="00D270DF">
        <w:rPr>
          <w:rFonts w:ascii="Calibri" w:hAnsi="Calibri" w:cs="Calibri"/>
          <w:color w:val="0070C0"/>
        </w:rPr>
        <w:tab/>
      </w:r>
      <w:r w:rsidRPr="00344315">
        <w:rPr>
          <w:rFonts w:ascii="Calibri" w:hAnsi="Calibri" w:cs="Calibri"/>
          <w:b/>
          <w:color w:val="0070C0"/>
        </w:rPr>
        <w:t>przerwa kawowa</w:t>
      </w:r>
    </w:p>
    <w:p w:rsidR="001C322E" w:rsidRPr="001C322E" w:rsidRDefault="001C322E" w:rsidP="001C322E">
      <w:pPr>
        <w:spacing w:line="276" w:lineRule="auto"/>
        <w:rPr>
          <w:rFonts w:ascii="Calibri" w:hAnsi="Calibri" w:cs="Calibri"/>
          <w:color w:val="0070C0"/>
        </w:rPr>
      </w:pPr>
    </w:p>
    <w:p w:rsidR="001C322E" w:rsidRDefault="001C322E" w:rsidP="001C322E">
      <w:pPr>
        <w:spacing w:line="276" w:lineRule="auto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t xml:space="preserve">13.40-15.40  </w:t>
      </w:r>
      <w:r w:rsidR="00D270DF">
        <w:rPr>
          <w:rFonts w:ascii="Calibri" w:hAnsi="Calibri" w:cs="Calibri"/>
          <w:color w:val="0070C0"/>
        </w:rPr>
        <w:tab/>
      </w:r>
      <w:r w:rsidRPr="00344315">
        <w:rPr>
          <w:rFonts w:ascii="Calibri" w:hAnsi="Calibri" w:cs="Calibri"/>
          <w:b/>
          <w:color w:val="0070C0"/>
        </w:rPr>
        <w:t>sesja II – Pomoc udzielana rodzinie – możliwości i perspektywy</w:t>
      </w:r>
      <w:r w:rsidRPr="001C322E">
        <w:rPr>
          <w:rFonts w:ascii="Calibri" w:hAnsi="Calibri" w:cs="Calibri"/>
          <w:color w:val="0070C0"/>
        </w:rPr>
        <w:t xml:space="preserve"> </w:t>
      </w:r>
    </w:p>
    <w:p w:rsid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t>Przewodniczą: prof. dr hab. Dariusz Adamcz</w:t>
      </w:r>
      <w:r>
        <w:rPr>
          <w:rFonts w:ascii="Calibri" w:hAnsi="Calibri" w:cs="Calibri"/>
          <w:color w:val="0070C0"/>
        </w:rPr>
        <w:t xml:space="preserve">yk, </w:t>
      </w:r>
      <w:r w:rsidRPr="001C322E">
        <w:rPr>
          <w:rFonts w:ascii="Calibri" w:hAnsi="Calibri" w:cs="Calibri"/>
          <w:color w:val="0070C0"/>
        </w:rPr>
        <w:t>dr Marzenna Majchrzak</w:t>
      </w:r>
    </w:p>
    <w:p w:rsidR="001C322E" w:rsidRPr="00344315" w:rsidRDefault="001C322E" w:rsidP="001C322E">
      <w:pPr>
        <w:spacing w:line="276" w:lineRule="auto"/>
        <w:ind w:left="1416"/>
        <w:rPr>
          <w:rFonts w:ascii="Calibri" w:hAnsi="Calibri" w:cs="Calibri"/>
          <w:b/>
          <w:color w:val="0070C0"/>
        </w:rPr>
      </w:pPr>
      <w:r w:rsidRPr="00344315">
        <w:rPr>
          <w:rFonts w:ascii="Calibri" w:hAnsi="Calibri" w:cs="Calibri"/>
          <w:b/>
          <w:color w:val="0070C0"/>
        </w:rPr>
        <w:t>Referaty:</w:t>
      </w:r>
    </w:p>
    <w:p w:rsidR="001C322E" w:rsidRP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t xml:space="preserve">13.40 – prof. dr hab. Mirosław </w:t>
      </w:r>
      <w:proofErr w:type="spellStart"/>
      <w:r w:rsidRPr="001C322E">
        <w:rPr>
          <w:rFonts w:ascii="Calibri" w:hAnsi="Calibri" w:cs="Calibri"/>
          <w:color w:val="0070C0"/>
        </w:rPr>
        <w:t>Grewiński</w:t>
      </w:r>
      <w:proofErr w:type="spellEnd"/>
      <w:r w:rsidRPr="001C322E">
        <w:rPr>
          <w:rFonts w:ascii="Calibri" w:hAnsi="Calibri" w:cs="Calibri"/>
          <w:color w:val="0070C0"/>
        </w:rPr>
        <w:t xml:space="preserve"> </w:t>
      </w:r>
      <w:r w:rsidRPr="001C322E">
        <w:rPr>
          <w:rFonts w:ascii="Calibri" w:hAnsi="Calibri" w:cs="Calibri"/>
          <w:i/>
          <w:color w:val="0070C0"/>
        </w:rPr>
        <w:t xml:space="preserve">Skuteczność i </w:t>
      </w:r>
      <w:proofErr w:type="spellStart"/>
      <w:r w:rsidRPr="001C322E">
        <w:rPr>
          <w:rFonts w:ascii="Calibri" w:hAnsi="Calibri" w:cs="Calibri"/>
          <w:i/>
          <w:color w:val="0070C0"/>
        </w:rPr>
        <w:t>przeciwskuteczność</w:t>
      </w:r>
      <w:proofErr w:type="spellEnd"/>
      <w:r w:rsidRPr="001C322E">
        <w:rPr>
          <w:rFonts w:ascii="Calibri" w:hAnsi="Calibri" w:cs="Calibri"/>
          <w:i/>
          <w:color w:val="0070C0"/>
        </w:rPr>
        <w:t xml:space="preserve"> Programu 500 + jako instrumentu na rzecz rodziny </w:t>
      </w:r>
      <w:r w:rsidRPr="001C322E">
        <w:rPr>
          <w:rFonts w:ascii="Calibri" w:hAnsi="Calibri" w:cs="Calibri"/>
          <w:color w:val="0070C0"/>
        </w:rPr>
        <w:t>(WSP im. Janusza Korczaka w Warszawie)</w:t>
      </w:r>
    </w:p>
    <w:p w:rsidR="001C322E" w:rsidRP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t xml:space="preserve">14.00 – prof. dr hab. Andrzej </w:t>
      </w:r>
      <w:proofErr w:type="spellStart"/>
      <w:r w:rsidRPr="001C322E">
        <w:rPr>
          <w:rFonts w:ascii="Calibri" w:hAnsi="Calibri" w:cs="Calibri"/>
          <w:color w:val="0070C0"/>
        </w:rPr>
        <w:t>Bałandynowicz</w:t>
      </w:r>
      <w:proofErr w:type="spellEnd"/>
      <w:r w:rsidRPr="001C322E">
        <w:rPr>
          <w:rFonts w:ascii="Calibri" w:hAnsi="Calibri" w:cs="Calibri"/>
          <w:color w:val="0070C0"/>
        </w:rPr>
        <w:t xml:space="preserve"> </w:t>
      </w:r>
      <w:r w:rsidRPr="001C322E">
        <w:rPr>
          <w:rFonts w:ascii="Calibri" w:hAnsi="Calibri" w:cs="Calibri"/>
          <w:i/>
          <w:color w:val="0070C0"/>
        </w:rPr>
        <w:t>Rodzina a integralny rozwój osoby w procesie resocjalizacji inkluzyjnej</w:t>
      </w:r>
      <w:r w:rsidRPr="001C322E">
        <w:rPr>
          <w:rFonts w:ascii="Calibri" w:hAnsi="Calibri" w:cs="Calibri"/>
          <w:color w:val="0070C0"/>
        </w:rPr>
        <w:t xml:space="preserve"> (WSP im. Janusza Korczaka w Warszawie; WNS w Warszawie)</w:t>
      </w:r>
    </w:p>
    <w:p w:rsidR="001C322E" w:rsidRPr="001C322E" w:rsidRDefault="00D270DF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14.20 – doc. </w:t>
      </w:r>
      <w:proofErr w:type="spellStart"/>
      <w:r>
        <w:rPr>
          <w:rFonts w:ascii="Calibri" w:hAnsi="Calibri" w:cs="Calibri"/>
          <w:color w:val="0070C0"/>
        </w:rPr>
        <w:t>PhD</w:t>
      </w:r>
      <w:r w:rsidR="001C322E" w:rsidRPr="001C322E">
        <w:rPr>
          <w:rFonts w:ascii="Calibri" w:hAnsi="Calibri" w:cs="Calibri"/>
          <w:color w:val="0070C0"/>
        </w:rPr>
        <w:t>r</w:t>
      </w:r>
      <w:proofErr w:type="spellEnd"/>
      <w:r w:rsidR="001C322E" w:rsidRPr="001C322E">
        <w:rPr>
          <w:rFonts w:ascii="Calibri" w:hAnsi="Calibri" w:cs="Calibri"/>
          <w:color w:val="0070C0"/>
        </w:rPr>
        <w:t xml:space="preserve">. Irena </w:t>
      </w:r>
      <w:proofErr w:type="spellStart"/>
      <w:r w:rsidR="001C322E" w:rsidRPr="001C322E">
        <w:rPr>
          <w:rFonts w:ascii="Calibri" w:hAnsi="Calibri" w:cs="Calibri"/>
          <w:color w:val="0070C0"/>
        </w:rPr>
        <w:t>Kamanová</w:t>
      </w:r>
      <w:proofErr w:type="spellEnd"/>
      <w:r w:rsidR="001C322E" w:rsidRPr="001C322E">
        <w:rPr>
          <w:rFonts w:ascii="Calibri" w:hAnsi="Calibri" w:cs="Calibri"/>
          <w:color w:val="0070C0"/>
        </w:rPr>
        <w:t xml:space="preserve"> </w:t>
      </w:r>
      <w:proofErr w:type="spellStart"/>
      <w:r w:rsidR="001C322E" w:rsidRPr="001C322E">
        <w:rPr>
          <w:rFonts w:ascii="Calibri" w:hAnsi="Calibri" w:cs="Calibri"/>
          <w:color w:val="0070C0"/>
        </w:rPr>
        <w:t>PhD</w:t>
      </w:r>
      <w:proofErr w:type="spellEnd"/>
      <w:r w:rsidR="001C322E" w:rsidRPr="001C322E">
        <w:rPr>
          <w:rFonts w:ascii="Calibri" w:hAnsi="Calibri" w:cs="Calibri"/>
          <w:color w:val="0070C0"/>
        </w:rPr>
        <w:t xml:space="preserve">. </w:t>
      </w:r>
      <w:r w:rsidR="001C322E" w:rsidRPr="001C322E">
        <w:rPr>
          <w:rFonts w:ascii="Calibri" w:hAnsi="Calibri" w:cs="Calibri"/>
          <w:i/>
          <w:color w:val="0070C0"/>
        </w:rPr>
        <w:t>Praktyczna reali</w:t>
      </w:r>
      <w:r w:rsidR="00392168">
        <w:rPr>
          <w:rFonts w:ascii="Calibri" w:hAnsi="Calibri" w:cs="Calibri"/>
          <w:i/>
          <w:color w:val="0070C0"/>
        </w:rPr>
        <w:t xml:space="preserve">zacja pomocy rodzinie w gminie i </w:t>
      </w:r>
      <w:r w:rsidR="001C322E" w:rsidRPr="001C322E">
        <w:rPr>
          <w:rFonts w:ascii="Calibri" w:hAnsi="Calibri" w:cs="Calibri"/>
          <w:i/>
          <w:color w:val="0070C0"/>
        </w:rPr>
        <w:t>województwie na Słowacji</w:t>
      </w:r>
      <w:r w:rsidR="001C322E" w:rsidRPr="001C322E">
        <w:rPr>
          <w:rFonts w:ascii="Calibri" w:hAnsi="Calibri" w:cs="Calibri"/>
          <w:color w:val="0070C0"/>
        </w:rPr>
        <w:t xml:space="preserve"> (Katedra </w:t>
      </w:r>
      <w:proofErr w:type="spellStart"/>
      <w:r w:rsidR="001C322E" w:rsidRPr="001C322E">
        <w:rPr>
          <w:rFonts w:ascii="Calibri" w:hAnsi="Calibri" w:cs="Calibri"/>
          <w:color w:val="0070C0"/>
        </w:rPr>
        <w:t>sociálnej</w:t>
      </w:r>
      <w:proofErr w:type="spellEnd"/>
      <w:r w:rsidR="001C322E" w:rsidRPr="001C322E">
        <w:rPr>
          <w:rFonts w:ascii="Calibri" w:hAnsi="Calibri" w:cs="Calibri"/>
          <w:color w:val="0070C0"/>
        </w:rPr>
        <w:t xml:space="preserve"> </w:t>
      </w:r>
      <w:proofErr w:type="spellStart"/>
      <w:r w:rsidR="001C322E" w:rsidRPr="001C322E">
        <w:rPr>
          <w:rFonts w:ascii="Calibri" w:hAnsi="Calibri" w:cs="Calibri"/>
          <w:color w:val="0070C0"/>
        </w:rPr>
        <w:t>práce</w:t>
      </w:r>
      <w:proofErr w:type="spellEnd"/>
      <w:r w:rsidR="001C322E" w:rsidRPr="001C322E">
        <w:rPr>
          <w:rFonts w:ascii="Calibri" w:hAnsi="Calibri" w:cs="Calibri"/>
          <w:color w:val="0070C0"/>
        </w:rPr>
        <w:t xml:space="preserve">, </w:t>
      </w:r>
      <w:proofErr w:type="spellStart"/>
      <w:r w:rsidR="001C322E" w:rsidRPr="001C322E">
        <w:rPr>
          <w:rFonts w:ascii="Calibri" w:hAnsi="Calibri" w:cs="Calibri"/>
          <w:color w:val="0070C0"/>
        </w:rPr>
        <w:t>Pedagogická</w:t>
      </w:r>
      <w:proofErr w:type="spellEnd"/>
      <w:r w:rsidR="001C322E" w:rsidRPr="001C322E">
        <w:rPr>
          <w:rFonts w:ascii="Calibri" w:hAnsi="Calibri" w:cs="Calibri"/>
          <w:color w:val="0070C0"/>
        </w:rPr>
        <w:t xml:space="preserve"> </w:t>
      </w:r>
      <w:proofErr w:type="spellStart"/>
      <w:r w:rsidR="001C322E" w:rsidRPr="001C322E">
        <w:rPr>
          <w:rFonts w:ascii="Calibri" w:hAnsi="Calibri" w:cs="Calibri"/>
          <w:color w:val="0070C0"/>
        </w:rPr>
        <w:t>fakulta</w:t>
      </w:r>
      <w:proofErr w:type="spellEnd"/>
      <w:r w:rsidR="001C322E" w:rsidRPr="001C322E">
        <w:rPr>
          <w:rFonts w:ascii="Calibri" w:hAnsi="Calibri" w:cs="Calibri"/>
          <w:color w:val="0070C0"/>
        </w:rPr>
        <w:t xml:space="preserve"> </w:t>
      </w:r>
      <w:proofErr w:type="spellStart"/>
      <w:r w:rsidR="001C322E" w:rsidRPr="001C322E">
        <w:rPr>
          <w:rFonts w:ascii="Calibri" w:hAnsi="Calibri" w:cs="Calibri"/>
          <w:color w:val="0070C0"/>
        </w:rPr>
        <w:t>Katolíckej</w:t>
      </w:r>
      <w:proofErr w:type="spellEnd"/>
      <w:r w:rsidR="001C322E" w:rsidRPr="001C322E">
        <w:rPr>
          <w:rFonts w:ascii="Calibri" w:hAnsi="Calibri" w:cs="Calibri"/>
          <w:color w:val="0070C0"/>
        </w:rPr>
        <w:t xml:space="preserve"> </w:t>
      </w:r>
      <w:proofErr w:type="spellStart"/>
      <w:r w:rsidR="001C322E" w:rsidRPr="001C322E">
        <w:rPr>
          <w:rFonts w:ascii="Calibri" w:hAnsi="Calibri" w:cs="Calibri"/>
          <w:color w:val="0070C0"/>
        </w:rPr>
        <w:t>univerzity</w:t>
      </w:r>
      <w:proofErr w:type="spellEnd"/>
      <w:r w:rsidR="001C322E" w:rsidRPr="001C322E">
        <w:rPr>
          <w:rFonts w:ascii="Calibri" w:hAnsi="Calibri" w:cs="Calibri"/>
          <w:color w:val="0070C0"/>
        </w:rPr>
        <w:t xml:space="preserve"> v </w:t>
      </w:r>
      <w:proofErr w:type="spellStart"/>
      <w:r w:rsidR="001C322E" w:rsidRPr="001C322E">
        <w:rPr>
          <w:rFonts w:ascii="Calibri" w:hAnsi="Calibri" w:cs="Calibri"/>
          <w:color w:val="0070C0"/>
        </w:rPr>
        <w:t>Ružomberku</w:t>
      </w:r>
      <w:proofErr w:type="spellEnd"/>
      <w:r w:rsidR="001C322E" w:rsidRPr="001C322E">
        <w:rPr>
          <w:rFonts w:ascii="Calibri" w:hAnsi="Calibri" w:cs="Calibri"/>
          <w:color w:val="0070C0"/>
        </w:rPr>
        <w:t>)</w:t>
      </w:r>
    </w:p>
    <w:p w:rsidR="001C322E" w:rsidRP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t xml:space="preserve">14.40 – dr Tadeusz Kowalewski </w:t>
      </w:r>
      <w:r w:rsidRPr="001C322E">
        <w:rPr>
          <w:rFonts w:ascii="Calibri" w:hAnsi="Calibri" w:cs="Calibri"/>
          <w:i/>
          <w:color w:val="0070C0"/>
        </w:rPr>
        <w:t>Przeciwdziałanie przemocy w rodzinie jako wyzwanie dla środowiska lokalnego i służb społecznych</w:t>
      </w:r>
      <w:r w:rsidRPr="001C322E">
        <w:rPr>
          <w:rFonts w:ascii="Calibri" w:hAnsi="Calibri" w:cs="Calibri"/>
          <w:color w:val="0070C0"/>
        </w:rPr>
        <w:t xml:space="preserve"> (Państwowa Wyższa Szkoła Informatyki i Przedsiębiorczości w Łomży; </w:t>
      </w:r>
      <w:proofErr w:type="spellStart"/>
      <w:r w:rsidRPr="001C322E">
        <w:rPr>
          <w:rFonts w:ascii="Calibri" w:hAnsi="Calibri" w:cs="Calibri"/>
          <w:color w:val="0070C0"/>
        </w:rPr>
        <w:t>WNSiH</w:t>
      </w:r>
      <w:proofErr w:type="spellEnd"/>
      <w:r w:rsidRPr="001C322E">
        <w:rPr>
          <w:rFonts w:ascii="Calibri" w:hAnsi="Calibri" w:cs="Calibri"/>
          <w:color w:val="0070C0"/>
        </w:rPr>
        <w:t>; Zakład Badań Społecznych)</w:t>
      </w:r>
    </w:p>
    <w:p w:rsidR="001C322E" w:rsidRP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t xml:space="preserve">15.00 – dr Katarzyna </w:t>
      </w:r>
      <w:proofErr w:type="spellStart"/>
      <w:r w:rsidRPr="001C322E">
        <w:rPr>
          <w:rFonts w:ascii="Calibri" w:hAnsi="Calibri" w:cs="Calibri"/>
          <w:color w:val="0070C0"/>
        </w:rPr>
        <w:t>Delikowska</w:t>
      </w:r>
      <w:proofErr w:type="spellEnd"/>
      <w:r w:rsidRPr="001C322E">
        <w:rPr>
          <w:rFonts w:ascii="Calibri" w:hAnsi="Calibri" w:cs="Calibri"/>
          <w:color w:val="0070C0"/>
        </w:rPr>
        <w:t xml:space="preserve"> </w:t>
      </w:r>
      <w:r w:rsidRPr="001C322E">
        <w:rPr>
          <w:rFonts w:ascii="Calibri" w:hAnsi="Calibri" w:cs="Calibri"/>
          <w:i/>
          <w:color w:val="0070C0"/>
        </w:rPr>
        <w:t xml:space="preserve">Pracownik socjalny w profilaktycznych </w:t>
      </w:r>
      <w:r w:rsidR="00D270DF">
        <w:rPr>
          <w:rFonts w:ascii="Calibri" w:hAnsi="Calibri" w:cs="Calibri"/>
          <w:i/>
          <w:color w:val="0070C0"/>
        </w:rPr>
        <w:br/>
      </w:r>
      <w:r w:rsidRPr="001C322E">
        <w:rPr>
          <w:rFonts w:ascii="Calibri" w:hAnsi="Calibri" w:cs="Calibri"/>
          <w:i/>
          <w:color w:val="0070C0"/>
        </w:rPr>
        <w:t>i kompensacyjnych działaniach wspierających rodzinę dotkniętą problemem bezradności opiekuńczo-wychowawczej</w:t>
      </w:r>
      <w:r w:rsidRPr="001C322E">
        <w:rPr>
          <w:rFonts w:ascii="Calibri" w:hAnsi="Calibri" w:cs="Calibri"/>
          <w:color w:val="0070C0"/>
        </w:rPr>
        <w:t xml:space="preserve"> (WSP im. Janusza Korczaka </w:t>
      </w:r>
      <w:r w:rsidR="00D270DF">
        <w:rPr>
          <w:rFonts w:ascii="Calibri" w:hAnsi="Calibri" w:cs="Calibri"/>
          <w:color w:val="0070C0"/>
        </w:rPr>
        <w:br/>
      </w:r>
      <w:r w:rsidRPr="001C322E">
        <w:rPr>
          <w:rFonts w:ascii="Calibri" w:hAnsi="Calibri" w:cs="Calibri"/>
          <w:color w:val="0070C0"/>
        </w:rPr>
        <w:t>w Warszawie; WNS-P w Katowicach)</w:t>
      </w:r>
    </w:p>
    <w:p w:rsidR="001C322E" w:rsidRP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t xml:space="preserve">15.20 – mgr Martyna Murawska </w:t>
      </w:r>
      <w:r w:rsidRPr="001C322E">
        <w:rPr>
          <w:rFonts w:ascii="Calibri" w:hAnsi="Calibri" w:cs="Calibri"/>
          <w:i/>
          <w:color w:val="0070C0"/>
        </w:rPr>
        <w:t>Formy wspierania rodziny na przykładzie gminy wiejskiej</w:t>
      </w:r>
      <w:r w:rsidRPr="001C322E">
        <w:rPr>
          <w:rFonts w:ascii="Calibri" w:hAnsi="Calibri" w:cs="Calibri"/>
          <w:color w:val="0070C0"/>
        </w:rPr>
        <w:t xml:space="preserve"> (Koło Naukowe „Młodych Pedagogów” PWSZ w Płocku)</w:t>
      </w:r>
    </w:p>
    <w:p w:rsidR="001C322E" w:rsidRPr="001C322E" w:rsidRDefault="001C322E" w:rsidP="001C322E">
      <w:pPr>
        <w:spacing w:line="276" w:lineRule="auto"/>
        <w:ind w:left="1416"/>
        <w:rPr>
          <w:rFonts w:ascii="Calibri" w:hAnsi="Calibri" w:cs="Calibri"/>
          <w:color w:val="0070C0"/>
        </w:rPr>
      </w:pPr>
    </w:p>
    <w:p w:rsidR="001C322E" w:rsidRPr="001C322E" w:rsidRDefault="001C322E" w:rsidP="001C322E">
      <w:pPr>
        <w:spacing w:line="276" w:lineRule="auto"/>
        <w:rPr>
          <w:rFonts w:ascii="Calibri" w:hAnsi="Calibri" w:cs="Calibri"/>
          <w:color w:val="0070C0"/>
        </w:rPr>
      </w:pPr>
      <w:r w:rsidRPr="001C322E">
        <w:rPr>
          <w:rFonts w:ascii="Calibri" w:hAnsi="Calibri" w:cs="Calibri"/>
          <w:color w:val="0070C0"/>
        </w:rPr>
        <w:t xml:space="preserve">15.40-16.00  </w:t>
      </w:r>
      <w:r w:rsidRPr="00344315">
        <w:rPr>
          <w:rFonts w:ascii="Calibri" w:hAnsi="Calibri" w:cs="Calibri"/>
          <w:b/>
          <w:color w:val="0070C0"/>
        </w:rPr>
        <w:t>przerwa kawowa</w:t>
      </w:r>
    </w:p>
    <w:p w:rsidR="001C322E" w:rsidRPr="001C322E" w:rsidRDefault="001C322E" w:rsidP="001C322E">
      <w:pPr>
        <w:spacing w:line="276" w:lineRule="auto"/>
        <w:rPr>
          <w:rFonts w:ascii="Calibri" w:hAnsi="Calibri" w:cs="Calibri"/>
          <w:color w:val="0070C0"/>
        </w:rPr>
      </w:pPr>
    </w:p>
    <w:p w:rsidR="001C322E" w:rsidRPr="00344315" w:rsidRDefault="001C322E" w:rsidP="001C322E">
      <w:pPr>
        <w:spacing w:line="276" w:lineRule="auto"/>
        <w:rPr>
          <w:rFonts w:ascii="Calibri" w:hAnsi="Calibri" w:cs="Calibri"/>
          <w:b/>
          <w:color w:val="0070C0"/>
        </w:rPr>
      </w:pPr>
      <w:r w:rsidRPr="001C322E">
        <w:rPr>
          <w:rFonts w:ascii="Calibri" w:hAnsi="Calibri" w:cs="Calibri"/>
          <w:color w:val="0070C0"/>
        </w:rPr>
        <w:t>16.00-</w:t>
      </w:r>
      <w:r w:rsidR="00344315">
        <w:rPr>
          <w:rFonts w:ascii="Calibri" w:hAnsi="Calibri" w:cs="Calibri"/>
          <w:color w:val="0070C0"/>
        </w:rPr>
        <w:t xml:space="preserve">16.30  </w:t>
      </w:r>
      <w:r w:rsidR="00344315" w:rsidRPr="00344315">
        <w:rPr>
          <w:rFonts w:ascii="Calibri" w:hAnsi="Calibri" w:cs="Calibri"/>
          <w:b/>
          <w:color w:val="0070C0"/>
        </w:rPr>
        <w:t>dyskusja i podsumowanie k</w:t>
      </w:r>
      <w:r w:rsidRPr="00344315">
        <w:rPr>
          <w:rFonts w:ascii="Calibri" w:hAnsi="Calibri" w:cs="Calibri"/>
          <w:b/>
          <w:color w:val="0070C0"/>
        </w:rPr>
        <w:t>onferencji</w:t>
      </w:r>
    </w:p>
    <w:p w:rsidR="001C322E" w:rsidRPr="001C322E" w:rsidRDefault="001C322E" w:rsidP="001C322E">
      <w:pPr>
        <w:spacing w:line="276" w:lineRule="auto"/>
        <w:rPr>
          <w:rFonts w:ascii="Calibri" w:hAnsi="Calibri" w:cs="Calibri"/>
          <w:color w:val="0070C0"/>
        </w:rPr>
      </w:pPr>
    </w:p>
    <w:p w:rsidR="001C322E" w:rsidRPr="001C322E" w:rsidRDefault="001C322E" w:rsidP="001C322E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70C0"/>
          <w:sz w:val="26"/>
          <w:szCs w:val="26"/>
          <w:lang w:eastAsia="en-US"/>
        </w:rPr>
      </w:pPr>
    </w:p>
    <w:p w:rsidR="001C322E" w:rsidRPr="001C322E" w:rsidRDefault="001C322E" w:rsidP="001C322E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70C0"/>
          <w:kern w:val="0"/>
          <w:sz w:val="26"/>
          <w:szCs w:val="26"/>
          <w:lang w:eastAsia="en-US" w:bidi="ar-SA"/>
        </w:rPr>
      </w:pPr>
      <w:r w:rsidRPr="001C322E">
        <w:rPr>
          <w:rFonts w:ascii="Calibri" w:hAnsi="Calibri" w:cs="Calibri"/>
          <w:color w:val="0070C0"/>
          <w:sz w:val="26"/>
          <w:szCs w:val="26"/>
          <w:lang w:eastAsia="en-US"/>
        </w:rPr>
        <w:t xml:space="preserve">Ewentualne pytania i uwagi do organizatorów prosimy kierować na adres mailowy: </w:t>
      </w:r>
      <w:r w:rsidRPr="001C322E">
        <w:rPr>
          <w:rFonts w:ascii="Calibri" w:hAnsi="Calibri" w:cs="Calibri"/>
          <w:b/>
          <w:color w:val="0070C0"/>
          <w:sz w:val="26"/>
          <w:szCs w:val="26"/>
        </w:rPr>
        <w:t>konferencja_rodzina@wspkorczak.eu</w:t>
      </w:r>
    </w:p>
    <w:p w:rsidR="001C322E" w:rsidRPr="001C322E" w:rsidRDefault="001C322E" w:rsidP="001C322E">
      <w:pPr>
        <w:spacing w:line="100" w:lineRule="atLeast"/>
        <w:jc w:val="both"/>
        <w:rPr>
          <w:rFonts w:ascii="Calibri" w:hAnsi="Calibri" w:cs="Calibri"/>
          <w:color w:val="0070C0"/>
        </w:rPr>
      </w:pPr>
    </w:p>
    <w:p w:rsidR="001C322E" w:rsidRPr="001C322E" w:rsidRDefault="001C322E" w:rsidP="001C322E">
      <w:pPr>
        <w:spacing w:line="100" w:lineRule="atLeast"/>
        <w:jc w:val="both"/>
        <w:rPr>
          <w:rFonts w:ascii="Calibri" w:hAnsi="Calibri" w:cs="Calibri"/>
          <w:color w:val="0070C0"/>
        </w:rPr>
      </w:pPr>
    </w:p>
    <w:p w:rsidR="001C322E" w:rsidRDefault="001C322E" w:rsidP="001C322E">
      <w:pPr>
        <w:spacing w:line="360" w:lineRule="auto"/>
        <w:jc w:val="right"/>
        <w:rPr>
          <w:rFonts w:ascii="Calibri" w:hAnsi="Calibri" w:cs="Calibri"/>
          <w:b/>
          <w:iCs/>
          <w:color w:val="0070C0"/>
        </w:rPr>
      </w:pPr>
    </w:p>
    <w:p w:rsidR="00D270DF" w:rsidRDefault="00D270DF" w:rsidP="001C322E">
      <w:pPr>
        <w:spacing w:line="360" w:lineRule="auto"/>
        <w:jc w:val="right"/>
        <w:rPr>
          <w:rFonts w:ascii="Calibri" w:hAnsi="Calibri" w:cs="Calibri"/>
          <w:b/>
          <w:iCs/>
          <w:color w:val="0070C0"/>
        </w:rPr>
      </w:pPr>
    </w:p>
    <w:p w:rsidR="00D270DF" w:rsidRDefault="00D270DF" w:rsidP="001C322E">
      <w:pPr>
        <w:spacing w:line="360" w:lineRule="auto"/>
        <w:jc w:val="right"/>
        <w:rPr>
          <w:rFonts w:ascii="Calibri" w:hAnsi="Calibri" w:cs="Calibri"/>
          <w:b/>
          <w:iCs/>
          <w:color w:val="0070C0"/>
        </w:rPr>
      </w:pPr>
    </w:p>
    <w:p w:rsidR="00D270DF" w:rsidRPr="001C322E" w:rsidRDefault="00D270DF" w:rsidP="001C322E">
      <w:pPr>
        <w:spacing w:line="360" w:lineRule="auto"/>
        <w:jc w:val="right"/>
        <w:rPr>
          <w:rFonts w:ascii="Calibri" w:hAnsi="Calibri" w:cs="Calibri"/>
          <w:b/>
          <w:bCs/>
          <w:color w:val="0070C0"/>
        </w:rPr>
      </w:pPr>
    </w:p>
    <w:p w:rsidR="003E427E" w:rsidRDefault="003E427E" w:rsidP="003E427E">
      <w:pPr>
        <w:spacing w:line="360" w:lineRule="auto"/>
        <w:jc w:val="center"/>
        <w:rPr>
          <w:rFonts w:ascii="Calibri" w:hAnsi="Calibri" w:cs="Calibri"/>
          <w:color w:val="0070C0"/>
          <w:sz w:val="26"/>
          <w:szCs w:val="26"/>
          <w:lang w:eastAsia="en-US"/>
        </w:rPr>
      </w:pPr>
    </w:p>
    <w:p w:rsidR="00CB5E28" w:rsidRPr="003E427E" w:rsidRDefault="00CB5E28" w:rsidP="00E8758E">
      <w:pPr>
        <w:spacing w:line="360" w:lineRule="auto"/>
        <w:rPr>
          <w:rFonts w:ascii="Calibri" w:hAnsi="Calibri" w:cs="Calibri"/>
          <w:color w:val="006EC0"/>
          <w:lang w:eastAsia="pl-PL"/>
        </w:rPr>
      </w:pPr>
      <w:r w:rsidRPr="003E427E">
        <w:rPr>
          <w:rFonts w:ascii="Calibri" w:hAnsi="Calibri" w:cs="Calibri"/>
          <w:b/>
          <w:color w:val="006EC0"/>
          <w:sz w:val="28"/>
          <w:szCs w:val="28"/>
          <w:u w:val="single"/>
          <w:lang w:eastAsia="en-US"/>
        </w:rPr>
        <w:lastRenderedPageBreak/>
        <w:t xml:space="preserve">KOMITET  NAUKOWY KONFERENCJI:  </w:t>
      </w:r>
    </w:p>
    <w:p w:rsidR="001C322E" w:rsidRPr="003E427E" w:rsidRDefault="001C322E" w:rsidP="00CB5E28">
      <w:pPr>
        <w:spacing w:line="360" w:lineRule="auto"/>
        <w:jc w:val="both"/>
        <w:rPr>
          <w:rFonts w:ascii="Calibri" w:hAnsi="Calibri" w:cs="Calibri"/>
          <w:b/>
          <w:color w:val="006EC0"/>
          <w:kern w:val="0"/>
          <w:sz w:val="28"/>
          <w:szCs w:val="28"/>
          <w:u w:val="single"/>
          <w:lang w:eastAsia="en-US" w:bidi="ar-SA"/>
        </w:rPr>
      </w:pPr>
    </w:p>
    <w:p w:rsidR="003E427E" w:rsidRPr="003E427E" w:rsidRDefault="003E427E" w:rsidP="00CB5E28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color w:val="006EC0"/>
          <w:lang w:eastAsia="en-US"/>
        </w:rPr>
      </w:pPr>
      <w:r w:rsidRPr="003E427E">
        <w:rPr>
          <w:rFonts w:ascii="Calibri" w:hAnsi="Calibri" w:cs="Calibri"/>
          <w:b/>
          <w:color w:val="006EC0"/>
          <w:lang w:eastAsia="en-US"/>
        </w:rPr>
        <w:t>PRZEWODNICZĄ</w:t>
      </w:r>
      <w:r w:rsidR="00CB5E28" w:rsidRPr="003E427E">
        <w:rPr>
          <w:rFonts w:ascii="Calibri" w:hAnsi="Calibri" w:cs="Calibri"/>
          <w:color w:val="006EC0"/>
          <w:lang w:eastAsia="en-US"/>
        </w:rPr>
        <w:t>:</w:t>
      </w:r>
    </w:p>
    <w:p w:rsidR="00CB5E28" w:rsidRPr="003E427E" w:rsidRDefault="00CB5E28" w:rsidP="00CB5E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6EC0"/>
          <w:sz w:val="24"/>
          <w:szCs w:val="24"/>
          <w:lang w:eastAsia="en-US"/>
        </w:rPr>
      </w:pPr>
      <w:r w:rsidRPr="003E427E">
        <w:rPr>
          <w:rFonts w:cs="Calibri"/>
          <w:color w:val="006EC0"/>
          <w:sz w:val="24"/>
          <w:szCs w:val="24"/>
          <w:lang w:eastAsia="en-US"/>
        </w:rPr>
        <w:t xml:space="preserve">Dr Jarosław CHMIELEWSKI, Wydział Zdrowia Mazowieckiego Urzędu Wojewódzkiego </w:t>
      </w:r>
      <w:r w:rsidR="00344315">
        <w:rPr>
          <w:rFonts w:cs="Calibri"/>
          <w:color w:val="006EC0"/>
          <w:sz w:val="24"/>
          <w:szCs w:val="24"/>
          <w:lang w:eastAsia="en-US"/>
        </w:rPr>
        <w:br/>
      </w:r>
      <w:r w:rsidRPr="003E427E">
        <w:rPr>
          <w:rFonts w:cs="Calibri"/>
          <w:color w:val="006EC0"/>
          <w:sz w:val="24"/>
          <w:szCs w:val="24"/>
          <w:lang w:eastAsia="en-US"/>
        </w:rPr>
        <w:t xml:space="preserve">w Warszawie </w:t>
      </w:r>
    </w:p>
    <w:p w:rsidR="00CB5E28" w:rsidRPr="003E427E" w:rsidRDefault="00CB5E28" w:rsidP="00CB5E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6EC0"/>
          <w:sz w:val="24"/>
          <w:szCs w:val="24"/>
          <w:lang w:eastAsia="en-US"/>
        </w:rPr>
      </w:pPr>
      <w:r w:rsidRPr="003E427E">
        <w:rPr>
          <w:rFonts w:cs="Calibri"/>
          <w:color w:val="006EC0"/>
          <w:sz w:val="24"/>
          <w:szCs w:val="24"/>
          <w:lang w:eastAsia="en-US"/>
        </w:rPr>
        <w:t>Ks. prof. zw. dr hab. Andrzej GRETKOWSKI, WSP im. J. Korczaka, Warszawa</w:t>
      </w:r>
    </w:p>
    <w:p w:rsidR="00CB5E28" w:rsidRPr="003E427E" w:rsidRDefault="00CB5E28" w:rsidP="00CB5E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6EC0"/>
          <w:sz w:val="24"/>
          <w:szCs w:val="24"/>
          <w:lang w:eastAsia="en-US"/>
        </w:rPr>
      </w:pPr>
      <w:r w:rsidRPr="003E427E">
        <w:rPr>
          <w:rFonts w:cs="Calibri"/>
          <w:color w:val="006EC0"/>
          <w:sz w:val="24"/>
          <w:szCs w:val="24"/>
          <w:lang w:eastAsia="en-US"/>
        </w:rPr>
        <w:t>Doc.  dr hab. Alena NOVOTNÁ, prof. KUR, Słowacja</w:t>
      </w:r>
    </w:p>
    <w:p w:rsidR="00CB5E28" w:rsidRPr="003E427E" w:rsidRDefault="00CB5E28" w:rsidP="00CB5E2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6EC0"/>
          <w:sz w:val="10"/>
          <w:szCs w:val="10"/>
          <w:lang w:eastAsia="en-US"/>
        </w:rPr>
      </w:pPr>
    </w:p>
    <w:p w:rsidR="003E427E" w:rsidRPr="003E427E" w:rsidRDefault="003E427E" w:rsidP="00CB5E28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b/>
          <w:color w:val="006EC0"/>
          <w:lang w:eastAsia="en-US"/>
        </w:rPr>
      </w:pPr>
    </w:p>
    <w:p w:rsidR="00CB5E28" w:rsidRPr="003E427E" w:rsidRDefault="00CB5E28" w:rsidP="00CB5E28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b/>
          <w:color w:val="006EC0"/>
          <w:lang w:eastAsia="en-US"/>
        </w:rPr>
      </w:pPr>
      <w:r w:rsidRPr="003E427E">
        <w:rPr>
          <w:rFonts w:ascii="Calibri" w:hAnsi="Calibri" w:cs="Calibri"/>
          <w:b/>
          <w:color w:val="006EC0"/>
          <w:lang w:eastAsia="en-US"/>
        </w:rPr>
        <w:t>CZŁONKOWIE:</w:t>
      </w:r>
    </w:p>
    <w:p w:rsidR="00CB5E28" w:rsidRPr="003E427E" w:rsidRDefault="00CB5E28" w:rsidP="00CB5E2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6EC0"/>
          <w:lang w:eastAsia="en-US"/>
        </w:rPr>
      </w:pPr>
      <w:r w:rsidRPr="003E427E">
        <w:rPr>
          <w:rFonts w:ascii="Calibri" w:hAnsi="Calibri" w:cs="Calibri"/>
          <w:color w:val="006EC0"/>
          <w:lang w:eastAsia="en-US"/>
        </w:rPr>
        <w:t>Prof. zw. dr hab. Julia</w:t>
      </w:r>
      <w:r w:rsidR="00B713EE">
        <w:rPr>
          <w:rFonts w:ascii="Calibri" w:hAnsi="Calibri" w:cs="Calibri"/>
          <w:color w:val="006EC0"/>
          <w:lang w:eastAsia="en-US"/>
        </w:rPr>
        <w:t xml:space="preserve">n AULEYTNER WSP im. J. Korczaka, </w:t>
      </w:r>
      <w:r w:rsidRPr="003E427E">
        <w:rPr>
          <w:rFonts w:ascii="Calibri" w:hAnsi="Calibri" w:cs="Calibri"/>
          <w:color w:val="006EC0"/>
          <w:lang w:eastAsia="en-US"/>
        </w:rPr>
        <w:t>Warszawa</w:t>
      </w:r>
    </w:p>
    <w:p w:rsidR="00CB5E28" w:rsidRPr="003E427E" w:rsidRDefault="00CB5E28" w:rsidP="00CB5E2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6EC0"/>
          <w:lang w:eastAsia="en-US"/>
        </w:rPr>
      </w:pPr>
      <w:r w:rsidRPr="003E427E">
        <w:rPr>
          <w:rFonts w:ascii="Calibri" w:hAnsi="Calibri" w:cs="Calibri"/>
          <w:color w:val="006EC0"/>
          <w:lang w:eastAsia="en-US"/>
        </w:rPr>
        <w:t>Prof. zw. dr hab. Anna ŽILOVÁ, KUR, Słowacja</w:t>
      </w:r>
    </w:p>
    <w:p w:rsidR="00CB5E28" w:rsidRPr="003E427E" w:rsidRDefault="00CB5E28" w:rsidP="00CB5E28">
      <w:pPr>
        <w:ind w:firstLine="360"/>
        <w:rPr>
          <w:rFonts w:ascii="Calibri" w:hAnsi="Calibri" w:cs="Calibri"/>
          <w:color w:val="006EC0"/>
          <w:lang w:eastAsia="pl-PL"/>
        </w:rPr>
      </w:pPr>
      <w:r w:rsidRPr="003E427E">
        <w:rPr>
          <w:rFonts w:ascii="Calibri" w:hAnsi="Calibri" w:cs="Calibri"/>
          <w:color w:val="006EC0"/>
        </w:rPr>
        <w:t>Prof. zw. dr hab. Peter KRŠKA, KUR, Słowacja</w:t>
      </w:r>
    </w:p>
    <w:p w:rsidR="00CB5E28" w:rsidRPr="003E427E" w:rsidRDefault="00CB5E28" w:rsidP="00CB5E2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6EC0"/>
          <w:lang w:eastAsia="en-US"/>
        </w:rPr>
      </w:pPr>
      <w:r w:rsidRPr="003E427E">
        <w:rPr>
          <w:rFonts w:ascii="Calibri" w:hAnsi="Calibri" w:cs="Calibri"/>
          <w:color w:val="006EC0"/>
          <w:lang w:eastAsia="en-US"/>
        </w:rPr>
        <w:t>Prof. zw. dr hab. Adam</w:t>
      </w:r>
      <w:r w:rsidR="00B713EE">
        <w:rPr>
          <w:rFonts w:ascii="Calibri" w:hAnsi="Calibri" w:cs="Calibri"/>
          <w:color w:val="006EC0"/>
          <w:lang w:eastAsia="en-US"/>
        </w:rPr>
        <w:t xml:space="preserve"> MASSALSKI, WSP im. J. Korczaka, </w:t>
      </w:r>
      <w:r w:rsidRPr="003E427E">
        <w:rPr>
          <w:rFonts w:ascii="Calibri" w:hAnsi="Calibri" w:cs="Calibri"/>
          <w:color w:val="006EC0"/>
          <w:lang w:eastAsia="en-US"/>
        </w:rPr>
        <w:t>Warszawa</w:t>
      </w:r>
    </w:p>
    <w:p w:rsidR="00CB5E28" w:rsidRPr="003E427E" w:rsidRDefault="00CB5E28" w:rsidP="00CB5E2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6EC0"/>
          <w:lang w:eastAsia="en-US"/>
        </w:rPr>
      </w:pPr>
      <w:r w:rsidRPr="003E427E">
        <w:rPr>
          <w:rFonts w:ascii="Calibri" w:hAnsi="Calibri" w:cs="Calibri"/>
          <w:color w:val="006EC0"/>
          <w:lang w:eastAsia="en-US"/>
        </w:rPr>
        <w:t>Prof. zw. dr hab. Andrzej BAŁANDYNOWICZ, WSP im. J. Korc</w:t>
      </w:r>
      <w:r w:rsidR="00B713EE">
        <w:rPr>
          <w:rFonts w:ascii="Calibri" w:hAnsi="Calibri" w:cs="Calibri"/>
          <w:color w:val="006EC0"/>
          <w:lang w:eastAsia="en-US"/>
        </w:rPr>
        <w:t xml:space="preserve">zaka, </w:t>
      </w:r>
      <w:r w:rsidRPr="003E427E">
        <w:rPr>
          <w:rFonts w:ascii="Calibri" w:hAnsi="Calibri" w:cs="Calibri"/>
          <w:color w:val="006EC0"/>
          <w:lang w:eastAsia="en-US"/>
        </w:rPr>
        <w:t>Warszawa</w:t>
      </w:r>
    </w:p>
    <w:p w:rsidR="00CB5E28" w:rsidRPr="003E427E" w:rsidRDefault="00CB5E28" w:rsidP="00CB5E2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6EC0"/>
          <w:lang w:eastAsia="en-US"/>
        </w:rPr>
      </w:pPr>
      <w:r w:rsidRPr="003E427E">
        <w:rPr>
          <w:rFonts w:ascii="Calibri" w:hAnsi="Calibri" w:cs="Calibri"/>
          <w:color w:val="006EC0"/>
          <w:lang w:eastAsia="en-US"/>
        </w:rPr>
        <w:t xml:space="preserve">Doc. dr hab. Irena KAMANOVA, prof. KUR, Słowacja  </w:t>
      </w:r>
    </w:p>
    <w:p w:rsidR="00CB5E28" w:rsidRPr="003E427E" w:rsidRDefault="00CB5E28" w:rsidP="00CB5E2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6EC0"/>
          <w:lang w:eastAsia="en-US"/>
        </w:rPr>
      </w:pPr>
      <w:r w:rsidRPr="003E427E">
        <w:rPr>
          <w:rFonts w:ascii="Calibri" w:hAnsi="Calibri" w:cs="Calibri"/>
          <w:color w:val="006EC0"/>
          <w:lang w:eastAsia="en-US"/>
        </w:rPr>
        <w:t>Dr</w:t>
      </w:r>
      <w:r w:rsidR="00B713EE">
        <w:rPr>
          <w:rFonts w:ascii="Calibri" w:hAnsi="Calibri" w:cs="Calibri"/>
          <w:color w:val="006EC0"/>
          <w:lang w:eastAsia="en-US"/>
        </w:rPr>
        <w:t xml:space="preserve"> hab. Bożena MUCHACKA, prof. UP, </w:t>
      </w:r>
      <w:r w:rsidRPr="003E427E">
        <w:rPr>
          <w:rFonts w:ascii="Calibri" w:hAnsi="Calibri" w:cs="Calibri"/>
          <w:color w:val="006EC0"/>
          <w:lang w:eastAsia="en-US"/>
        </w:rPr>
        <w:t xml:space="preserve">Kraków </w:t>
      </w:r>
    </w:p>
    <w:p w:rsidR="00CB5E28" w:rsidRPr="003E427E" w:rsidRDefault="00CB5E28" w:rsidP="00CB5E2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6EC0"/>
          <w:lang w:eastAsia="en-US"/>
        </w:rPr>
      </w:pPr>
      <w:r w:rsidRPr="003E427E">
        <w:rPr>
          <w:rFonts w:ascii="Calibri" w:hAnsi="Calibri" w:cs="Calibri"/>
          <w:color w:val="006EC0"/>
          <w:lang w:eastAsia="en-US"/>
        </w:rPr>
        <w:t xml:space="preserve">Dr hab.  </w:t>
      </w:r>
      <w:r w:rsidR="00B713EE">
        <w:rPr>
          <w:rFonts w:ascii="Calibri" w:hAnsi="Calibri" w:cs="Calibri"/>
          <w:color w:val="006EC0"/>
          <w:lang w:eastAsia="en-US"/>
        </w:rPr>
        <w:t xml:space="preserve">Zbigniew KRUSZEWSKI, prof. SWPW, </w:t>
      </w:r>
      <w:r w:rsidRPr="003E427E">
        <w:rPr>
          <w:rFonts w:ascii="Calibri" w:hAnsi="Calibri" w:cs="Calibri"/>
          <w:color w:val="006EC0"/>
          <w:lang w:eastAsia="en-US"/>
        </w:rPr>
        <w:t xml:space="preserve">Płock                               </w:t>
      </w:r>
    </w:p>
    <w:p w:rsidR="00CB5E28" w:rsidRPr="003E427E" w:rsidRDefault="00CB5E28" w:rsidP="00CB5E2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6EC0"/>
          <w:lang w:eastAsia="en-US"/>
        </w:rPr>
      </w:pPr>
      <w:r w:rsidRPr="003E427E">
        <w:rPr>
          <w:rFonts w:ascii="Calibri" w:hAnsi="Calibri" w:cs="Calibri"/>
          <w:color w:val="006EC0"/>
          <w:lang w:eastAsia="en-US"/>
        </w:rPr>
        <w:t>Dr h</w:t>
      </w:r>
      <w:r w:rsidR="00B713EE">
        <w:rPr>
          <w:rFonts w:ascii="Calibri" w:hAnsi="Calibri" w:cs="Calibri"/>
          <w:color w:val="006EC0"/>
          <w:lang w:eastAsia="en-US"/>
        </w:rPr>
        <w:t xml:space="preserve">ab. Monika SZPRINGER, prof. UJK, </w:t>
      </w:r>
      <w:r w:rsidRPr="003E427E">
        <w:rPr>
          <w:rFonts w:ascii="Calibri" w:hAnsi="Calibri" w:cs="Calibri"/>
          <w:color w:val="006EC0"/>
          <w:lang w:eastAsia="en-US"/>
        </w:rPr>
        <w:t>Kielce</w:t>
      </w:r>
    </w:p>
    <w:p w:rsidR="00CB5E28" w:rsidRPr="003E427E" w:rsidRDefault="00CB5E28" w:rsidP="00CB5E2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6EC0"/>
          <w:lang w:eastAsia="en-US"/>
        </w:rPr>
      </w:pPr>
      <w:r w:rsidRPr="003E427E">
        <w:rPr>
          <w:rFonts w:ascii="Calibri" w:hAnsi="Calibri" w:cs="Calibri"/>
          <w:color w:val="006EC0"/>
          <w:lang w:eastAsia="en-US"/>
        </w:rPr>
        <w:t xml:space="preserve">Dr hab. Dariusz ADAMCZYK , </w:t>
      </w:r>
      <w:r w:rsidR="00B713EE">
        <w:rPr>
          <w:rFonts w:ascii="Calibri" w:hAnsi="Calibri" w:cs="Calibri"/>
          <w:color w:val="006EC0"/>
          <w:lang w:eastAsia="en-US"/>
        </w:rPr>
        <w:t xml:space="preserve">prof. UP, </w:t>
      </w:r>
      <w:r w:rsidRPr="003E427E">
        <w:rPr>
          <w:rFonts w:ascii="Calibri" w:hAnsi="Calibri" w:cs="Calibri"/>
          <w:color w:val="006EC0"/>
          <w:lang w:eastAsia="en-US"/>
        </w:rPr>
        <w:t>Kraków</w:t>
      </w:r>
    </w:p>
    <w:p w:rsidR="00CB5E28" w:rsidRDefault="00CB5E28" w:rsidP="00CB5E2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6EC0"/>
          <w:lang w:eastAsia="en-US"/>
        </w:rPr>
      </w:pPr>
      <w:r w:rsidRPr="003E427E">
        <w:rPr>
          <w:rFonts w:ascii="Calibri" w:hAnsi="Calibri" w:cs="Calibri"/>
          <w:color w:val="006EC0"/>
          <w:lang w:eastAsia="en-US"/>
        </w:rPr>
        <w:t>Dr hab. Mirosław GREWI</w:t>
      </w:r>
      <w:r w:rsidR="00B713EE">
        <w:rPr>
          <w:rFonts w:ascii="Calibri" w:hAnsi="Calibri" w:cs="Calibri"/>
          <w:color w:val="006EC0"/>
          <w:lang w:eastAsia="en-US"/>
        </w:rPr>
        <w:t xml:space="preserve">ŃSKI, prof. WSP im. J. Korczaka, </w:t>
      </w:r>
      <w:r w:rsidRPr="003E427E">
        <w:rPr>
          <w:rFonts w:ascii="Calibri" w:hAnsi="Calibri" w:cs="Calibri"/>
          <w:color w:val="006EC0"/>
          <w:lang w:eastAsia="en-US"/>
        </w:rPr>
        <w:t>Warszawa</w:t>
      </w:r>
    </w:p>
    <w:p w:rsidR="000003D0" w:rsidRPr="003E427E" w:rsidRDefault="000003D0" w:rsidP="00CB5E2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6EC0"/>
          <w:lang w:eastAsia="en-US"/>
        </w:rPr>
      </w:pPr>
      <w:r>
        <w:rPr>
          <w:rFonts w:ascii="Calibri" w:hAnsi="Calibri" w:cs="Calibri"/>
          <w:color w:val="006EC0"/>
          <w:lang w:eastAsia="en-US"/>
        </w:rPr>
        <w:t>Dr hab.</w:t>
      </w:r>
      <w:r w:rsidR="00D61C76">
        <w:rPr>
          <w:rFonts w:ascii="Calibri" w:hAnsi="Calibri" w:cs="Calibri"/>
          <w:color w:val="006EC0"/>
          <w:lang w:eastAsia="en-US"/>
        </w:rPr>
        <w:t xml:space="preserve"> Magdalena Florek- Łuszczki, IMW, Lublin</w:t>
      </w:r>
    </w:p>
    <w:p w:rsidR="00CB5E28" w:rsidRPr="003E427E" w:rsidRDefault="00CB5E28" w:rsidP="00CB5E2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6EC0"/>
          <w:lang w:eastAsia="en-US"/>
        </w:rPr>
      </w:pPr>
      <w:r w:rsidRPr="003E427E">
        <w:rPr>
          <w:rFonts w:ascii="Calibri" w:hAnsi="Calibri" w:cs="Calibri"/>
          <w:color w:val="006EC0"/>
          <w:lang w:eastAsia="en-US"/>
        </w:rPr>
        <w:t>Doc. dr Arkadiusz DU</w:t>
      </w:r>
      <w:r w:rsidR="00D61C76">
        <w:rPr>
          <w:rFonts w:ascii="Calibri" w:hAnsi="Calibri" w:cs="Calibri"/>
          <w:color w:val="006EC0"/>
          <w:lang w:eastAsia="en-US"/>
        </w:rPr>
        <w:t>RASIEWICZ, WSP im. J. Korczaka, W</w:t>
      </w:r>
      <w:r w:rsidRPr="003E427E">
        <w:rPr>
          <w:rFonts w:ascii="Calibri" w:hAnsi="Calibri" w:cs="Calibri"/>
          <w:color w:val="006EC0"/>
          <w:lang w:eastAsia="en-US"/>
        </w:rPr>
        <w:t>arszawa</w:t>
      </w:r>
    </w:p>
    <w:p w:rsidR="00CB5E28" w:rsidRPr="003E427E" w:rsidRDefault="00CB5E28" w:rsidP="00CB5E2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6EC0"/>
          <w:shd w:val="clear" w:color="auto" w:fill="FFFFFF"/>
          <w:lang w:eastAsia="en-US"/>
        </w:rPr>
      </w:pPr>
      <w:r w:rsidRPr="003E427E">
        <w:rPr>
          <w:rStyle w:val="Uwydatnienie"/>
          <w:rFonts w:ascii="Calibri" w:hAnsi="Calibri" w:cs="Calibri"/>
          <w:bCs/>
          <w:i w:val="0"/>
          <w:iCs w:val="0"/>
          <w:color w:val="006EC0"/>
          <w:shd w:val="clear" w:color="auto" w:fill="FFFFFF"/>
        </w:rPr>
        <w:t>Dr n. społ. Danka MALIŇÁKOVÁ</w:t>
      </w:r>
      <w:r w:rsidRPr="003E427E">
        <w:rPr>
          <w:rFonts w:ascii="Calibri" w:hAnsi="Calibri" w:cs="Calibri"/>
          <w:color w:val="006EC0"/>
          <w:shd w:val="clear" w:color="auto" w:fill="FFFFFF"/>
        </w:rPr>
        <w:t>, KUR, Słowacja</w:t>
      </w:r>
    </w:p>
    <w:p w:rsidR="00CB5E28" w:rsidRPr="003E427E" w:rsidRDefault="00CB5E28" w:rsidP="00CB5E2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6EC0"/>
          <w:lang w:eastAsia="en-US"/>
        </w:rPr>
      </w:pPr>
      <w:r w:rsidRPr="003E427E">
        <w:rPr>
          <w:rFonts w:ascii="Calibri" w:hAnsi="Calibri" w:cs="Calibri"/>
          <w:color w:val="006EC0"/>
          <w:lang w:eastAsia="en-US"/>
        </w:rPr>
        <w:t>Dr n.</w:t>
      </w:r>
      <w:r w:rsidR="00D61C76">
        <w:rPr>
          <w:rFonts w:ascii="Calibri" w:hAnsi="Calibri" w:cs="Calibri"/>
          <w:color w:val="006EC0"/>
          <w:lang w:eastAsia="en-US"/>
        </w:rPr>
        <w:t xml:space="preserve"> med. Maciej WIEWIÓROWSKI, </w:t>
      </w:r>
      <w:proofErr w:type="spellStart"/>
      <w:r w:rsidR="00D61C76">
        <w:rPr>
          <w:rFonts w:ascii="Calibri" w:hAnsi="Calibri" w:cs="Calibri"/>
          <w:color w:val="006EC0"/>
          <w:lang w:eastAsia="en-US"/>
        </w:rPr>
        <w:t>WSzZ</w:t>
      </w:r>
      <w:proofErr w:type="spellEnd"/>
      <w:r w:rsidR="00D61C76">
        <w:rPr>
          <w:rFonts w:ascii="Calibri" w:hAnsi="Calibri" w:cs="Calibri"/>
          <w:color w:val="006EC0"/>
          <w:lang w:eastAsia="en-US"/>
        </w:rPr>
        <w:t xml:space="preserve">, </w:t>
      </w:r>
      <w:r w:rsidRPr="003E427E">
        <w:rPr>
          <w:rFonts w:ascii="Calibri" w:hAnsi="Calibri" w:cs="Calibri"/>
          <w:color w:val="006EC0"/>
          <w:lang w:eastAsia="en-US"/>
        </w:rPr>
        <w:t>Płock</w:t>
      </w:r>
    </w:p>
    <w:p w:rsidR="00CB5E28" w:rsidRPr="003E427E" w:rsidRDefault="00CB5E28" w:rsidP="00CB5E28">
      <w:pPr>
        <w:ind w:left="360"/>
        <w:rPr>
          <w:rFonts w:ascii="Calibri" w:hAnsi="Calibri" w:cs="Calibri"/>
          <w:color w:val="006EC0"/>
          <w:kern w:val="0"/>
          <w:lang w:eastAsia="pl-PL" w:bidi="ar-SA"/>
        </w:rPr>
      </w:pPr>
      <w:r w:rsidRPr="003E427E">
        <w:rPr>
          <w:rFonts w:ascii="Calibri" w:hAnsi="Calibri" w:cs="Calibri"/>
          <w:color w:val="006EC0"/>
        </w:rPr>
        <w:t xml:space="preserve">Dr n. społ. Sylwia KWIATKOWSKA, </w:t>
      </w:r>
      <w:proofErr w:type="spellStart"/>
      <w:r w:rsidR="00D61C76">
        <w:rPr>
          <w:rFonts w:ascii="Calibri" w:hAnsi="Calibri" w:cs="Calibri"/>
          <w:color w:val="006EC0"/>
          <w:kern w:val="0"/>
          <w:lang w:eastAsia="pl-PL" w:bidi="ar-SA"/>
        </w:rPr>
        <w:t>PWSzZ</w:t>
      </w:r>
      <w:proofErr w:type="spellEnd"/>
      <w:r w:rsidR="00D61C76">
        <w:rPr>
          <w:rFonts w:ascii="Calibri" w:hAnsi="Calibri" w:cs="Calibri"/>
          <w:color w:val="006EC0"/>
          <w:kern w:val="0"/>
          <w:lang w:eastAsia="pl-PL" w:bidi="ar-SA"/>
        </w:rPr>
        <w:t xml:space="preserve">, </w:t>
      </w:r>
      <w:r w:rsidRPr="003E427E">
        <w:rPr>
          <w:rFonts w:ascii="Calibri" w:hAnsi="Calibri" w:cs="Calibri"/>
          <w:color w:val="006EC0"/>
          <w:kern w:val="0"/>
          <w:lang w:eastAsia="pl-PL" w:bidi="ar-SA"/>
        </w:rPr>
        <w:t>Płock</w:t>
      </w:r>
    </w:p>
    <w:p w:rsidR="00CB5E28" w:rsidRDefault="00CB5E28" w:rsidP="00CB5E28">
      <w:pPr>
        <w:ind w:left="360"/>
        <w:rPr>
          <w:rFonts w:ascii="Calibri" w:hAnsi="Calibri" w:cs="Calibri"/>
          <w:color w:val="006EC0"/>
          <w:kern w:val="0"/>
          <w:lang w:eastAsia="pl-PL" w:bidi="ar-SA"/>
        </w:rPr>
      </w:pPr>
      <w:r w:rsidRPr="003E427E">
        <w:rPr>
          <w:rFonts w:ascii="Calibri" w:hAnsi="Calibri" w:cs="Calibri"/>
          <w:color w:val="006EC0"/>
          <w:kern w:val="0"/>
          <w:lang w:eastAsia="pl-PL" w:bidi="ar-SA"/>
        </w:rPr>
        <w:t>Dr n. hum. Jolanta N</w:t>
      </w:r>
      <w:r w:rsidR="00D61C76">
        <w:rPr>
          <w:rFonts w:ascii="Calibri" w:hAnsi="Calibri" w:cs="Calibri"/>
          <w:color w:val="006EC0"/>
          <w:kern w:val="0"/>
          <w:lang w:eastAsia="pl-PL" w:bidi="ar-SA"/>
        </w:rPr>
        <w:t xml:space="preserve">OWOSIELSKA, WSP im. J. Korczaka, </w:t>
      </w:r>
      <w:r w:rsidRPr="003E427E">
        <w:rPr>
          <w:rFonts w:ascii="Calibri" w:hAnsi="Calibri" w:cs="Calibri"/>
          <w:color w:val="006EC0"/>
          <w:kern w:val="0"/>
          <w:lang w:eastAsia="pl-PL" w:bidi="ar-SA"/>
        </w:rPr>
        <w:t>Warszawa</w:t>
      </w:r>
    </w:p>
    <w:p w:rsidR="000003D0" w:rsidRPr="003E427E" w:rsidRDefault="000003D0" w:rsidP="00CB5E28">
      <w:pPr>
        <w:ind w:left="360"/>
        <w:rPr>
          <w:rFonts w:ascii="Calibri" w:eastAsia="Times New Roman" w:hAnsi="Calibri" w:cs="Calibri"/>
          <w:color w:val="006EC0"/>
          <w:kern w:val="0"/>
          <w:lang w:eastAsia="pl-PL" w:bidi="ar-SA"/>
        </w:rPr>
      </w:pPr>
      <w:r>
        <w:rPr>
          <w:rFonts w:ascii="Calibri" w:hAnsi="Calibri" w:cs="Calibri"/>
          <w:color w:val="006EC0"/>
          <w:kern w:val="0"/>
          <w:lang w:eastAsia="pl-PL" w:bidi="ar-SA"/>
        </w:rPr>
        <w:t xml:space="preserve">Dr n. o </w:t>
      </w:r>
      <w:proofErr w:type="spellStart"/>
      <w:r>
        <w:rPr>
          <w:rFonts w:ascii="Calibri" w:hAnsi="Calibri" w:cs="Calibri"/>
          <w:color w:val="006EC0"/>
          <w:kern w:val="0"/>
          <w:lang w:eastAsia="pl-PL" w:bidi="ar-SA"/>
        </w:rPr>
        <w:t>zdr</w:t>
      </w:r>
      <w:proofErr w:type="spellEnd"/>
      <w:r>
        <w:rPr>
          <w:rFonts w:ascii="Calibri" w:hAnsi="Calibri" w:cs="Calibri"/>
          <w:color w:val="006EC0"/>
          <w:kern w:val="0"/>
          <w:lang w:eastAsia="pl-PL" w:bidi="ar-SA"/>
        </w:rPr>
        <w:t xml:space="preserve">. Małgorzata </w:t>
      </w:r>
      <w:proofErr w:type="spellStart"/>
      <w:r>
        <w:rPr>
          <w:rFonts w:ascii="Calibri" w:hAnsi="Calibri" w:cs="Calibri"/>
          <w:color w:val="006EC0"/>
          <w:kern w:val="0"/>
          <w:lang w:eastAsia="pl-PL" w:bidi="ar-SA"/>
        </w:rPr>
        <w:t>Dziechcia</w:t>
      </w:r>
      <w:r w:rsidR="00D61C76">
        <w:rPr>
          <w:rFonts w:ascii="Calibri" w:hAnsi="Calibri" w:cs="Calibri"/>
          <w:color w:val="006EC0"/>
          <w:kern w:val="0"/>
          <w:lang w:eastAsia="pl-PL" w:bidi="ar-SA"/>
        </w:rPr>
        <w:t>ż</w:t>
      </w:r>
      <w:proofErr w:type="spellEnd"/>
      <w:r w:rsidR="00D61C76">
        <w:rPr>
          <w:rFonts w:ascii="Calibri" w:hAnsi="Calibri" w:cs="Calibri"/>
          <w:color w:val="006EC0"/>
          <w:kern w:val="0"/>
          <w:lang w:eastAsia="pl-PL" w:bidi="ar-SA"/>
        </w:rPr>
        <w:t>, PWSTE, Jarosław</w:t>
      </w:r>
    </w:p>
    <w:p w:rsidR="00CB5E28" w:rsidRPr="003E427E" w:rsidRDefault="00CB5E28" w:rsidP="00CB5E2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color w:val="006EC0"/>
          <w:lang w:eastAsia="en-US"/>
        </w:rPr>
      </w:pPr>
    </w:p>
    <w:p w:rsidR="003E427E" w:rsidRPr="003E427E" w:rsidRDefault="003E427E" w:rsidP="00CB5E28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006EC0"/>
          <w:sz w:val="28"/>
          <w:szCs w:val="28"/>
          <w:u w:val="single"/>
          <w:lang w:eastAsia="en-US"/>
        </w:rPr>
      </w:pPr>
    </w:p>
    <w:p w:rsidR="001C322E" w:rsidRPr="003E427E" w:rsidRDefault="00CB5E28" w:rsidP="00CB5E28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006EC0"/>
          <w:sz w:val="28"/>
          <w:szCs w:val="28"/>
          <w:u w:val="single"/>
          <w:lang w:eastAsia="en-US"/>
        </w:rPr>
      </w:pPr>
      <w:r w:rsidRPr="003E427E">
        <w:rPr>
          <w:rFonts w:ascii="Calibri" w:hAnsi="Calibri" w:cs="Calibri"/>
          <w:b/>
          <w:color w:val="006EC0"/>
          <w:sz w:val="28"/>
          <w:szCs w:val="28"/>
          <w:u w:val="single"/>
          <w:lang w:eastAsia="en-US"/>
        </w:rPr>
        <w:t>KOMITET ORGANIZACYJNY:</w:t>
      </w:r>
    </w:p>
    <w:p w:rsidR="00CB5E28" w:rsidRPr="003E427E" w:rsidRDefault="00CB5E28" w:rsidP="00CB5E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alibri"/>
          <w:color w:val="006EC0"/>
          <w:lang w:eastAsia="en-US"/>
        </w:rPr>
      </w:pPr>
      <w:r w:rsidRPr="003E427E">
        <w:rPr>
          <w:rFonts w:cs="Calibri"/>
          <w:color w:val="006EC0"/>
          <w:lang w:eastAsia="en-US"/>
        </w:rPr>
        <w:t xml:space="preserve">Sylwia PIETRZAK, Kierownik Oddziału Promocji Zdrowia i Współpracy z Organizacjami Pozarządowymi, Wydział Zdrowia Mazowieckiego Urzędu Wojewódzkiego </w:t>
      </w:r>
      <w:r w:rsidRPr="003E427E">
        <w:rPr>
          <w:rFonts w:cs="Calibri"/>
          <w:color w:val="006EC0"/>
          <w:lang w:eastAsia="en-US"/>
        </w:rPr>
        <w:br/>
        <w:t>w Warszawie</w:t>
      </w:r>
    </w:p>
    <w:p w:rsidR="00CB5E28" w:rsidRPr="003E427E" w:rsidRDefault="00CB5E28" w:rsidP="00CB5E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6EC0"/>
          <w:lang w:eastAsia="en-US"/>
        </w:rPr>
      </w:pPr>
      <w:r w:rsidRPr="003E427E">
        <w:rPr>
          <w:rFonts w:cs="Calibri"/>
          <w:color w:val="006EC0"/>
          <w:lang w:eastAsia="en-US"/>
        </w:rPr>
        <w:t>Dr n. hum. Teresa LEWANDOWSKA-KIDOŃ, WSP im. J. Korczaka w Warszawie</w:t>
      </w:r>
    </w:p>
    <w:p w:rsidR="00CB5E28" w:rsidRPr="003E427E" w:rsidRDefault="00CB5E28" w:rsidP="00CB5E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contextualSpacing/>
        <w:rPr>
          <w:rFonts w:cs="Calibri"/>
          <w:b/>
          <w:color w:val="006EC0"/>
          <w:sz w:val="24"/>
          <w:szCs w:val="24"/>
          <w:lang w:eastAsia="en-US"/>
        </w:rPr>
      </w:pPr>
      <w:r w:rsidRPr="003E427E">
        <w:rPr>
          <w:rFonts w:cs="Calibri"/>
          <w:color w:val="006EC0"/>
          <w:sz w:val="24"/>
          <w:szCs w:val="24"/>
          <w:lang w:eastAsia="en-US"/>
        </w:rPr>
        <w:t xml:space="preserve">Dr n. hum. Marzenna MAJCHRZAK, WSP im. J. Korczaka w Warszawie </w:t>
      </w:r>
    </w:p>
    <w:p w:rsidR="00CB5E28" w:rsidRPr="003E427E" w:rsidRDefault="00CB5E28" w:rsidP="00CB5E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contextualSpacing/>
        <w:rPr>
          <w:rFonts w:cs="Calibri"/>
          <w:b/>
          <w:color w:val="006EC0"/>
          <w:sz w:val="24"/>
          <w:szCs w:val="24"/>
          <w:lang w:eastAsia="en-US"/>
        </w:rPr>
      </w:pPr>
      <w:r w:rsidRPr="003E427E">
        <w:rPr>
          <w:rFonts w:cs="Calibri"/>
          <w:color w:val="006EC0"/>
          <w:sz w:val="24"/>
          <w:szCs w:val="24"/>
          <w:lang w:eastAsia="en-US"/>
        </w:rPr>
        <w:t xml:space="preserve">Dr n. hum. </w:t>
      </w:r>
      <w:smartTag w:uri="urn:schemas-microsoft-com:office:smarttags" w:element="PersonName">
        <w:smartTagPr>
          <w:attr w:name="ProductID" w:val="Barbara Olszewska"/>
        </w:smartTagPr>
        <w:r w:rsidRPr="003E427E">
          <w:rPr>
            <w:rFonts w:cs="Calibri"/>
            <w:color w:val="006EC0"/>
            <w:sz w:val="24"/>
            <w:szCs w:val="24"/>
            <w:lang w:eastAsia="en-US"/>
          </w:rPr>
          <w:t>Barbara OLSZEWSKA</w:t>
        </w:r>
      </w:smartTag>
      <w:r w:rsidRPr="003E427E">
        <w:rPr>
          <w:rFonts w:cs="Calibri"/>
          <w:color w:val="006EC0"/>
          <w:sz w:val="24"/>
          <w:szCs w:val="24"/>
          <w:lang w:eastAsia="en-US"/>
        </w:rPr>
        <w:t xml:space="preserve">, WSP im. J. Korczaka w Warszawie </w:t>
      </w:r>
    </w:p>
    <w:p w:rsidR="00CB5E28" w:rsidRPr="003E427E" w:rsidRDefault="00CB5E28" w:rsidP="00CB5E2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6EC0"/>
          <w:lang w:eastAsia="en-US"/>
        </w:rPr>
      </w:pPr>
    </w:p>
    <w:p w:rsidR="001C322E" w:rsidRPr="003E427E" w:rsidRDefault="001C322E" w:rsidP="00CB5E28">
      <w:pPr>
        <w:ind w:left="357"/>
        <w:jc w:val="center"/>
        <w:rPr>
          <w:rFonts w:ascii="Calibri" w:hAnsi="Calibri" w:cs="Calibri"/>
          <w:b/>
          <w:color w:val="006EC0"/>
          <w:lang w:eastAsia="en-US"/>
        </w:rPr>
      </w:pPr>
    </w:p>
    <w:p w:rsidR="001C322E" w:rsidRPr="003E427E" w:rsidRDefault="001C322E" w:rsidP="00CB5E28">
      <w:pPr>
        <w:ind w:left="357"/>
        <w:jc w:val="center"/>
        <w:rPr>
          <w:rFonts w:ascii="Calibri" w:hAnsi="Calibri" w:cs="Calibri"/>
          <w:b/>
          <w:color w:val="006EC0"/>
          <w:lang w:eastAsia="en-US"/>
        </w:rPr>
      </w:pPr>
    </w:p>
    <w:p w:rsidR="003E427E" w:rsidRPr="003E427E" w:rsidRDefault="003E427E" w:rsidP="00CB5E28">
      <w:pPr>
        <w:ind w:left="357"/>
        <w:jc w:val="center"/>
        <w:rPr>
          <w:rFonts w:ascii="Calibri" w:hAnsi="Calibri" w:cs="Calibri"/>
          <w:b/>
          <w:color w:val="006EC0"/>
          <w:lang w:eastAsia="en-US"/>
        </w:rPr>
      </w:pPr>
    </w:p>
    <w:p w:rsidR="003E427E" w:rsidRPr="003E427E" w:rsidRDefault="003E427E" w:rsidP="00CB5E28">
      <w:pPr>
        <w:ind w:left="357"/>
        <w:jc w:val="center"/>
        <w:rPr>
          <w:rFonts w:ascii="Calibri" w:hAnsi="Calibri" w:cs="Calibri"/>
          <w:b/>
          <w:color w:val="006EC0"/>
          <w:lang w:eastAsia="en-US"/>
        </w:rPr>
      </w:pPr>
    </w:p>
    <w:p w:rsidR="001C322E" w:rsidRPr="001C322E" w:rsidRDefault="001C322E" w:rsidP="00392168">
      <w:pPr>
        <w:ind w:left="357"/>
        <w:jc w:val="both"/>
        <w:rPr>
          <w:rFonts w:ascii="Calibri" w:hAnsi="Calibri" w:cs="Calibri"/>
          <w:b/>
          <w:color w:val="006EC0"/>
          <w:lang w:eastAsia="en-US"/>
        </w:rPr>
      </w:pPr>
      <w:r w:rsidRPr="00E8758E">
        <w:rPr>
          <w:rFonts w:ascii="Calibri" w:hAnsi="Calibri" w:cs="Calibri"/>
          <w:color w:val="006EC0"/>
          <w:lang w:eastAsia="en-US"/>
        </w:rPr>
        <w:t>Wiodący temat Międzynarodowej Konferencji Naukowo-Szkoleniow</w:t>
      </w:r>
      <w:r w:rsidR="00E8758E" w:rsidRPr="00E8758E">
        <w:rPr>
          <w:rFonts w:ascii="Calibri" w:hAnsi="Calibri" w:cs="Calibri"/>
          <w:color w:val="006EC0"/>
          <w:lang w:eastAsia="en-US"/>
        </w:rPr>
        <w:t>ej pragniemy poświęcić rodzinie</w:t>
      </w:r>
      <w:r>
        <w:rPr>
          <w:rFonts w:ascii="Calibri" w:hAnsi="Calibri" w:cs="Calibri"/>
          <w:b/>
          <w:color w:val="006EC0"/>
          <w:lang w:eastAsia="en-US"/>
        </w:rPr>
        <w:t xml:space="preserve">. </w:t>
      </w:r>
      <w:r w:rsidR="00CB5E28" w:rsidRPr="003E427E">
        <w:rPr>
          <w:rFonts w:ascii="Calibri" w:hAnsi="Calibri" w:cs="Calibri"/>
          <w:b/>
          <w:color w:val="006EC0"/>
          <w:lang w:eastAsia="en-US"/>
        </w:rPr>
        <w:t xml:space="preserve"> </w:t>
      </w:r>
      <w:r w:rsidRPr="003E427E">
        <w:rPr>
          <w:rFonts w:ascii="Calibri" w:hAnsi="Calibri" w:cs="Calibri"/>
          <w:color w:val="006EC0"/>
          <w:lang w:eastAsia="en-US"/>
        </w:rPr>
        <w:t>J</w:t>
      </w:r>
      <w:r w:rsidR="00CB5E28" w:rsidRPr="003E427E">
        <w:rPr>
          <w:rFonts w:ascii="Calibri" w:hAnsi="Calibri" w:cs="Calibri"/>
          <w:color w:val="006EC0"/>
          <w:lang w:eastAsia="en-US"/>
        </w:rPr>
        <w:t xml:space="preserve">est </w:t>
      </w:r>
      <w:r w:rsidRPr="003E427E">
        <w:rPr>
          <w:rFonts w:ascii="Calibri" w:hAnsi="Calibri" w:cs="Calibri"/>
          <w:color w:val="006EC0"/>
          <w:lang w:eastAsia="en-US"/>
        </w:rPr>
        <w:t xml:space="preserve">ona </w:t>
      </w:r>
      <w:r w:rsidR="00CB5E28" w:rsidRPr="003E427E">
        <w:rPr>
          <w:rFonts w:ascii="Calibri" w:hAnsi="Calibri" w:cs="Calibri"/>
          <w:color w:val="006EC0"/>
          <w:lang w:eastAsia="en-US"/>
        </w:rPr>
        <w:t>podstawowym i najważniejszym środowiskiem człowieka, jego rozwoju somatyczno-psychiczno-duchowego. Pełni ona nieocenioną rolę. Wartości,</w:t>
      </w:r>
      <w:r w:rsidR="00D61C76">
        <w:rPr>
          <w:rFonts w:ascii="Calibri" w:hAnsi="Calibri" w:cs="Calibri"/>
          <w:color w:val="006EC0"/>
          <w:lang w:eastAsia="en-US"/>
        </w:rPr>
        <w:t xml:space="preserve"> jakie wyznaje w życiu człowiek</w:t>
      </w:r>
      <w:r w:rsidR="00E8758E">
        <w:rPr>
          <w:rFonts w:ascii="Calibri" w:hAnsi="Calibri" w:cs="Calibri"/>
          <w:color w:val="006EC0"/>
          <w:lang w:eastAsia="en-US"/>
        </w:rPr>
        <w:t xml:space="preserve"> posiadają swoje źródło w rodzinie</w:t>
      </w:r>
      <w:r w:rsidR="00D61C76">
        <w:rPr>
          <w:rFonts w:ascii="Calibri" w:hAnsi="Calibri" w:cs="Calibri"/>
          <w:color w:val="006EC0"/>
          <w:lang w:eastAsia="en-US"/>
        </w:rPr>
        <w:t xml:space="preserve">. We współczesnym nam czasie z </w:t>
      </w:r>
      <w:r w:rsidR="00CB5E28" w:rsidRPr="003E427E">
        <w:rPr>
          <w:rFonts w:ascii="Calibri" w:hAnsi="Calibri" w:cs="Calibri"/>
          <w:color w:val="006EC0"/>
          <w:lang w:eastAsia="en-US"/>
        </w:rPr>
        <w:t>niepokojem dostrzegamy zmianę zakresu funkcji i ról pełnionych przez rodzinę oraz wciąż pojawiające się nowe trudności i problemy. Zachodzi więc potrzeba głębszego spojrzenia na występ</w:t>
      </w:r>
      <w:r w:rsidR="00D61C76">
        <w:rPr>
          <w:rFonts w:ascii="Calibri" w:hAnsi="Calibri" w:cs="Calibri"/>
          <w:color w:val="006EC0"/>
          <w:lang w:eastAsia="en-US"/>
        </w:rPr>
        <w:t xml:space="preserve">ujące różnorodne problemy rodziny, </w:t>
      </w:r>
      <w:r w:rsidR="00CB5E28" w:rsidRPr="003E427E">
        <w:rPr>
          <w:rFonts w:ascii="Calibri" w:hAnsi="Calibri" w:cs="Calibri"/>
          <w:color w:val="006EC0"/>
          <w:lang w:eastAsia="en-US"/>
        </w:rPr>
        <w:t>w tym: somatyczne, socjalne, psychiczne i duchowe,</w:t>
      </w:r>
      <w:r w:rsidR="00E8758E">
        <w:rPr>
          <w:rFonts w:ascii="Calibri" w:hAnsi="Calibri" w:cs="Calibri"/>
          <w:color w:val="006EC0"/>
          <w:lang w:eastAsia="en-US"/>
        </w:rPr>
        <w:t xml:space="preserve"> a także potrzeba </w:t>
      </w:r>
      <w:r w:rsidR="00CB5E28" w:rsidRPr="003E427E">
        <w:rPr>
          <w:rFonts w:ascii="Calibri" w:hAnsi="Calibri" w:cs="Calibri"/>
          <w:color w:val="006EC0"/>
          <w:lang w:eastAsia="en-US"/>
        </w:rPr>
        <w:t xml:space="preserve">poszukiwania najbardziej skutecznych form </w:t>
      </w:r>
      <w:r w:rsidR="00E8758E">
        <w:rPr>
          <w:rFonts w:ascii="Calibri" w:hAnsi="Calibri" w:cs="Calibri"/>
          <w:color w:val="006EC0"/>
          <w:lang w:eastAsia="en-US"/>
        </w:rPr>
        <w:br/>
      </w:r>
      <w:r w:rsidR="00CB5E28" w:rsidRPr="003E427E">
        <w:rPr>
          <w:rFonts w:ascii="Calibri" w:hAnsi="Calibri" w:cs="Calibri"/>
          <w:color w:val="006EC0"/>
          <w:lang w:eastAsia="en-US"/>
        </w:rPr>
        <w:t xml:space="preserve">i metod pomocy.  </w:t>
      </w:r>
    </w:p>
    <w:p w:rsidR="001C322E" w:rsidRPr="003E427E" w:rsidRDefault="001C322E" w:rsidP="00392168">
      <w:pPr>
        <w:ind w:left="357"/>
        <w:jc w:val="both"/>
        <w:rPr>
          <w:rFonts w:ascii="Calibri" w:hAnsi="Calibri" w:cs="Calibri"/>
          <w:color w:val="006EC0"/>
          <w:lang w:eastAsia="en-US"/>
        </w:rPr>
      </w:pPr>
    </w:p>
    <w:p w:rsidR="00CB5E28" w:rsidRPr="003E427E" w:rsidRDefault="00CB5E28" w:rsidP="00392168">
      <w:pPr>
        <w:ind w:left="357"/>
        <w:jc w:val="both"/>
        <w:rPr>
          <w:rFonts w:ascii="Calibri" w:hAnsi="Calibri" w:cs="Calibri"/>
          <w:b/>
          <w:color w:val="006EC0"/>
          <w:lang w:eastAsia="en-US"/>
        </w:rPr>
      </w:pPr>
      <w:r w:rsidRPr="003E427E">
        <w:rPr>
          <w:rFonts w:ascii="Calibri" w:hAnsi="Calibri" w:cs="Calibri"/>
          <w:color w:val="006EC0"/>
          <w:lang w:eastAsia="en-US"/>
        </w:rPr>
        <w:t>Konferencji przewodniczyć będą naukowcy i praktycy wielu dyscyplin naukowych,</w:t>
      </w:r>
      <w:r w:rsidRPr="003E427E">
        <w:rPr>
          <w:rFonts w:ascii="Calibri" w:hAnsi="Calibri" w:cs="Calibri"/>
          <w:color w:val="006EC0"/>
        </w:rPr>
        <w:t xml:space="preserve"> w tym: medycyny, pracy socjalnej, pomocy społecznej, psychologii, psychoonkologii, pedagogiki specjalnej z Polski oraz</w:t>
      </w:r>
      <w:r w:rsidR="00E8758E">
        <w:rPr>
          <w:rFonts w:ascii="Calibri" w:hAnsi="Calibri" w:cs="Calibri"/>
          <w:color w:val="006EC0"/>
        </w:rPr>
        <w:t xml:space="preserve"> Słowacji. Mamy nadzieję, że wy</w:t>
      </w:r>
      <w:r w:rsidRPr="003E427E">
        <w:rPr>
          <w:rFonts w:ascii="Calibri" w:hAnsi="Calibri" w:cs="Calibri"/>
          <w:color w:val="006EC0"/>
        </w:rPr>
        <w:t>stąpieni</w:t>
      </w:r>
      <w:r w:rsidR="00E8758E">
        <w:rPr>
          <w:rFonts w:ascii="Calibri" w:hAnsi="Calibri" w:cs="Calibri"/>
          <w:color w:val="006EC0"/>
        </w:rPr>
        <w:t>a, dyskusja i wymiana poglądów staną</w:t>
      </w:r>
      <w:r w:rsidRPr="003E427E">
        <w:rPr>
          <w:rFonts w:ascii="Calibri" w:hAnsi="Calibri" w:cs="Calibri"/>
          <w:color w:val="006EC0"/>
        </w:rPr>
        <w:t xml:space="preserve"> się okazją dla każdego uczestnika (rodzica, lekarza, pielęgniarki, pedagoga, psychologa, </w:t>
      </w:r>
      <w:proofErr w:type="spellStart"/>
      <w:r w:rsidRPr="003E427E">
        <w:rPr>
          <w:rFonts w:ascii="Calibri" w:hAnsi="Calibri" w:cs="Calibri"/>
          <w:color w:val="006EC0"/>
        </w:rPr>
        <w:t>psychoonkologa</w:t>
      </w:r>
      <w:proofErr w:type="spellEnd"/>
      <w:r w:rsidRPr="003E427E">
        <w:rPr>
          <w:rFonts w:ascii="Calibri" w:hAnsi="Calibri" w:cs="Calibri"/>
          <w:color w:val="006EC0"/>
        </w:rPr>
        <w:t>, pracownika socjalnego, asystenta rodziny, wolontariusza itd.) do odnalezienia odpowiedzi na wiele pytań w tym przedmiocie.</w:t>
      </w:r>
    </w:p>
    <w:p w:rsidR="001C322E" w:rsidRPr="003E427E" w:rsidRDefault="001C322E" w:rsidP="00CB5E28">
      <w:pPr>
        <w:spacing w:line="276" w:lineRule="auto"/>
        <w:jc w:val="both"/>
        <w:rPr>
          <w:rFonts w:ascii="Calibri" w:hAnsi="Calibri" w:cs="Calibri"/>
          <w:b/>
          <w:color w:val="006EC0"/>
          <w:sz w:val="28"/>
          <w:szCs w:val="28"/>
          <w:u w:val="single"/>
        </w:rPr>
      </w:pPr>
    </w:p>
    <w:p w:rsidR="00CB5E28" w:rsidRPr="003E427E" w:rsidRDefault="00CB5E28" w:rsidP="00CB5E28">
      <w:pPr>
        <w:spacing w:line="276" w:lineRule="auto"/>
        <w:jc w:val="both"/>
        <w:rPr>
          <w:rFonts w:ascii="Calibri" w:hAnsi="Calibri" w:cs="Calibri"/>
          <w:color w:val="006EC0"/>
          <w:sz w:val="28"/>
          <w:szCs w:val="28"/>
        </w:rPr>
      </w:pPr>
      <w:r w:rsidRPr="003E427E">
        <w:rPr>
          <w:rFonts w:ascii="Calibri" w:hAnsi="Calibri" w:cs="Calibri"/>
          <w:b/>
          <w:color w:val="006EC0"/>
          <w:sz w:val="28"/>
          <w:szCs w:val="28"/>
          <w:u w:val="single"/>
        </w:rPr>
        <w:t>PROPONOWANE GŁÓWNE OBSZARY TEMATYCZNE</w:t>
      </w:r>
      <w:r w:rsidRPr="003E427E">
        <w:rPr>
          <w:rFonts w:ascii="Calibri" w:hAnsi="Calibri" w:cs="Calibri"/>
          <w:color w:val="006EC0"/>
          <w:sz w:val="28"/>
          <w:szCs w:val="28"/>
        </w:rPr>
        <w:t>:</w:t>
      </w:r>
    </w:p>
    <w:p w:rsidR="001C322E" w:rsidRPr="003E427E" w:rsidRDefault="001C322E" w:rsidP="00CB5E28">
      <w:pPr>
        <w:spacing w:line="276" w:lineRule="auto"/>
        <w:jc w:val="both"/>
        <w:rPr>
          <w:rFonts w:ascii="Calibri" w:hAnsi="Calibri" w:cs="Calibri"/>
          <w:color w:val="006EC0"/>
          <w:sz w:val="28"/>
          <w:szCs w:val="28"/>
        </w:rPr>
      </w:pPr>
    </w:p>
    <w:p w:rsidR="00CB5E28" w:rsidRPr="003E427E" w:rsidRDefault="00CB5E28" w:rsidP="00CB5E28">
      <w:pPr>
        <w:pStyle w:val="Akapitzlist"/>
        <w:numPr>
          <w:ilvl w:val="0"/>
          <w:numId w:val="3"/>
        </w:numPr>
        <w:spacing w:after="0"/>
        <w:contextualSpacing/>
        <w:jc w:val="both"/>
        <w:rPr>
          <w:rFonts w:cs="Calibri"/>
          <w:color w:val="006EC0"/>
          <w:sz w:val="24"/>
          <w:szCs w:val="24"/>
        </w:rPr>
      </w:pPr>
      <w:r w:rsidRPr="003E427E">
        <w:rPr>
          <w:rFonts w:cs="Calibri"/>
          <w:color w:val="006EC0"/>
          <w:sz w:val="24"/>
          <w:szCs w:val="24"/>
        </w:rPr>
        <w:t>Rodzina jako obszar ciągłych zmian i nowych p</w:t>
      </w:r>
      <w:r w:rsidR="00E8758E">
        <w:rPr>
          <w:rFonts w:cs="Calibri"/>
          <w:color w:val="006EC0"/>
          <w:sz w:val="24"/>
          <w:szCs w:val="24"/>
        </w:rPr>
        <w:t>otrzeb</w:t>
      </w:r>
    </w:p>
    <w:p w:rsidR="00CB5E28" w:rsidRPr="003E427E" w:rsidRDefault="00CB5E28" w:rsidP="00CB5E28">
      <w:pPr>
        <w:pStyle w:val="Akapitzlist"/>
        <w:numPr>
          <w:ilvl w:val="0"/>
          <w:numId w:val="3"/>
        </w:numPr>
        <w:spacing w:after="0"/>
        <w:contextualSpacing/>
        <w:jc w:val="both"/>
        <w:rPr>
          <w:rFonts w:cs="Calibri"/>
          <w:color w:val="006EC0"/>
          <w:sz w:val="24"/>
          <w:szCs w:val="24"/>
        </w:rPr>
      </w:pPr>
      <w:r w:rsidRPr="003E427E">
        <w:rPr>
          <w:rFonts w:cs="Calibri"/>
          <w:color w:val="006EC0"/>
          <w:sz w:val="24"/>
          <w:szCs w:val="24"/>
        </w:rPr>
        <w:t>Formy i metody pomocy medycznej, socjalnej, psychologicznej, psychoonkologicznej, pielęgnacyjnej i edukacyjnej rodzinie:</w:t>
      </w:r>
    </w:p>
    <w:p w:rsidR="00CB5E28" w:rsidRPr="003E427E" w:rsidRDefault="00E8758E" w:rsidP="00973D9C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cs="Calibri"/>
          <w:color w:val="006EC0"/>
          <w:sz w:val="24"/>
          <w:szCs w:val="24"/>
        </w:rPr>
      </w:pPr>
      <w:r>
        <w:rPr>
          <w:rFonts w:cs="Calibri"/>
          <w:color w:val="006EC0"/>
          <w:sz w:val="24"/>
          <w:szCs w:val="24"/>
        </w:rPr>
        <w:t>niepełnej</w:t>
      </w:r>
    </w:p>
    <w:p w:rsidR="00CB5E28" w:rsidRPr="003E427E" w:rsidRDefault="00E8758E" w:rsidP="00973D9C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cs="Calibri"/>
          <w:color w:val="006EC0"/>
          <w:sz w:val="24"/>
          <w:szCs w:val="24"/>
        </w:rPr>
      </w:pPr>
      <w:r>
        <w:rPr>
          <w:rFonts w:cs="Calibri"/>
          <w:color w:val="006EC0"/>
          <w:sz w:val="24"/>
          <w:szCs w:val="24"/>
        </w:rPr>
        <w:t>samotnie wychowującej dzieci</w:t>
      </w:r>
    </w:p>
    <w:p w:rsidR="00CB5E28" w:rsidRPr="003E427E" w:rsidRDefault="00E8758E" w:rsidP="00973D9C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cs="Calibri"/>
          <w:color w:val="006EC0"/>
          <w:sz w:val="24"/>
          <w:szCs w:val="24"/>
        </w:rPr>
      </w:pPr>
      <w:r>
        <w:rPr>
          <w:rFonts w:cs="Calibri"/>
          <w:color w:val="006EC0"/>
          <w:sz w:val="24"/>
          <w:szCs w:val="24"/>
        </w:rPr>
        <w:t>dysfunkcyjnej</w:t>
      </w:r>
    </w:p>
    <w:p w:rsidR="00CB5E28" w:rsidRPr="003E427E" w:rsidRDefault="00E8758E" w:rsidP="00973D9C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cs="Calibri"/>
          <w:color w:val="006EC0"/>
          <w:sz w:val="24"/>
          <w:szCs w:val="24"/>
        </w:rPr>
      </w:pPr>
      <w:r>
        <w:rPr>
          <w:rFonts w:cs="Calibri"/>
          <w:color w:val="006EC0"/>
          <w:sz w:val="24"/>
          <w:szCs w:val="24"/>
        </w:rPr>
        <w:t>z dzieckiem wybitnie zdolnym</w:t>
      </w:r>
    </w:p>
    <w:p w:rsidR="00CB5E28" w:rsidRPr="003E427E" w:rsidRDefault="00E8758E" w:rsidP="00973D9C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cs="Calibri"/>
          <w:color w:val="006EC0"/>
          <w:sz w:val="24"/>
          <w:szCs w:val="24"/>
        </w:rPr>
      </w:pPr>
      <w:r>
        <w:rPr>
          <w:rFonts w:cs="Calibri"/>
          <w:color w:val="006EC0"/>
          <w:sz w:val="24"/>
          <w:szCs w:val="24"/>
        </w:rPr>
        <w:t>z dzieckiem niepełnosprawnym</w:t>
      </w:r>
    </w:p>
    <w:p w:rsidR="00CB5E28" w:rsidRPr="003E427E" w:rsidRDefault="00CB5E28" w:rsidP="00973D9C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cs="Calibri"/>
          <w:color w:val="006EC0"/>
          <w:sz w:val="24"/>
          <w:szCs w:val="24"/>
        </w:rPr>
      </w:pPr>
      <w:r w:rsidRPr="003E427E">
        <w:rPr>
          <w:rFonts w:cs="Calibri"/>
          <w:color w:val="006EC0"/>
          <w:sz w:val="24"/>
          <w:szCs w:val="24"/>
        </w:rPr>
        <w:t>z osobą uza</w:t>
      </w:r>
      <w:r w:rsidR="00E8758E">
        <w:rPr>
          <w:rFonts w:cs="Calibri"/>
          <w:color w:val="006EC0"/>
          <w:sz w:val="24"/>
          <w:szCs w:val="24"/>
        </w:rPr>
        <w:t>leżnioną</w:t>
      </w:r>
    </w:p>
    <w:p w:rsidR="00CB5E28" w:rsidRPr="003E427E" w:rsidRDefault="00E8758E" w:rsidP="00973D9C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cs="Calibri"/>
          <w:color w:val="006EC0"/>
          <w:sz w:val="24"/>
          <w:szCs w:val="24"/>
        </w:rPr>
      </w:pPr>
      <w:r>
        <w:rPr>
          <w:rFonts w:cs="Calibri"/>
          <w:color w:val="006EC0"/>
          <w:sz w:val="24"/>
          <w:szCs w:val="24"/>
        </w:rPr>
        <w:t>z chorym członkiem rodziny</w:t>
      </w:r>
    </w:p>
    <w:p w:rsidR="00CB5E28" w:rsidRPr="003E427E" w:rsidRDefault="00E8758E" w:rsidP="00973D9C">
      <w:pPr>
        <w:pStyle w:val="Akapitzlist"/>
        <w:numPr>
          <w:ilvl w:val="0"/>
          <w:numId w:val="8"/>
        </w:numPr>
        <w:spacing w:after="0"/>
        <w:contextualSpacing/>
        <w:jc w:val="both"/>
        <w:rPr>
          <w:rFonts w:cs="Calibri"/>
          <w:color w:val="006EC0"/>
          <w:sz w:val="24"/>
          <w:szCs w:val="24"/>
        </w:rPr>
      </w:pPr>
      <w:r>
        <w:rPr>
          <w:rFonts w:cs="Calibri"/>
          <w:color w:val="006EC0"/>
          <w:sz w:val="24"/>
          <w:szCs w:val="24"/>
        </w:rPr>
        <w:t>z osobą starszą – seniorem</w:t>
      </w:r>
    </w:p>
    <w:p w:rsidR="00CB5E28" w:rsidRPr="003E427E" w:rsidRDefault="00CB5E28" w:rsidP="00CB5E28">
      <w:pPr>
        <w:pStyle w:val="Akapitzlist"/>
        <w:numPr>
          <w:ilvl w:val="0"/>
          <w:numId w:val="3"/>
        </w:numPr>
        <w:spacing w:after="0"/>
        <w:contextualSpacing/>
        <w:jc w:val="both"/>
        <w:rPr>
          <w:rFonts w:cs="Calibri"/>
          <w:color w:val="006EC0"/>
          <w:sz w:val="24"/>
          <w:szCs w:val="24"/>
        </w:rPr>
      </w:pPr>
      <w:r w:rsidRPr="003E427E">
        <w:rPr>
          <w:rFonts w:cs="Calibri"/>
          <w:color w:val="006EC0"/>
          <w:sz w:val="24"/>
          <w:szCs w:val="24"/>
        </w:rPr>
        <w:t>Praktyczna realizacja pomocy rodzinie w</w:t>
      </w:r>
      <w:r w:rsidR="00E8758E">
        <w:rPr>
          <w:rFonts w:cs="Calibri"/>
          <w:color w:val="006EC0"/>
          <w:sz w:val="24"/>
          <w:szCs w:val="24"/>
        </w:rPr>
        <w:t xml:space="preserve"> gminie, powiecie</w:t>
      </w:r>
      <w:bookmarkStart w:id="0" w:name="_GoBack"/>
      <w:bookmarkEnd w:id="0"/>
      <w:r w:rsidR="00E8758E">
        <w:rPr>
          <w:rFonts w:cs="Calibri"/>
          <w:color w:val="006EC0"/>
          <w:sz w:val="24"/>
          <w:szCs w:val="24"/>
        </w:rPr>
        <w:t>, województwie</w:t>
      </w:r>
    </w:p>
    <w:p w:rsidR="001C322E" w:rsidRPr="003E427E" w:rsidRDefault="00CB5E28" w:rsidP="001C322E">
      <w:pPr>
        <w:pStyle w:val="Akapitzlist"/>
        <w:numPr>
          <w:ilvl w:val="0"/>
          <w:numId w:val="3"/>
        </w:numPr>
        <w:spacing w:after="0"/>
        <w:contextualSpacing/>
        <w:jc w:val="both"/>
        <w:rPr>
          <w:rFonts w:cs="Calibri"/>
          <w:color w:val="006EC0"/>
          <w:sz w:val="24"/>
          <w:szCs w:val="24"/>
        </w:rPr>
      </w:pPr>
      <w:r w:rsidRPr="003E427E">
        <w:rPr>
          <w:rFonts w:cs="Calibri"/>
          <w:color w:val="006EC0"/>
          <w:sz w:val="24"/>
          <w:szCs w:val="24"/>
        </w:rPr>
        <w:t>Współpraca  z instytucjami wspoma</w:t>
      </w:r>
      <w:r w:rsidR="00E8758E">
        <w:rPr>
          <w:rFonts w:cs="Calibri"/>
          <w:color w:val="006EC0"/>
          <w:sz w:val="24"/>
          <w:szCs w:val="24"/>
        </w:rPr>
        <w:t>gającymi funkcjonowanie rodziny.</w:t>
      </w:r>
    </w:p>
    <w:p w:rsidR="001C322E" w:rsidRPr="003E427E" w:rsidRDefault="001C322E" w:rsidP="001C322E">
      <w:pPr>
        <w:pStyle w:val="Akapitzlist"/>
        <w:spacing w:after="0"/>
        <w:ind w:left="360"/>
        <w:contextualSpacing/>
        <w:jc w:val="both"/>
        <w:rPr>
          <w:rFonts w:cs="Calibri"/>
          <w:color w:val="006EC0"/>
          <w:sz w:val="24"/>
          <w:szCs w:val="24"/>
        </w:rPr>
      </w:pPr>
    </w:p>
    <w:p w:rsidR="001C322E" w:rsidRPr="003E427E" w:rsidRDefault="00CB5E28" w:rsidP="001C322E">
      <w:pPr>
        <w:pStyle w:val="Akapitzlist"/>
        <w:spacing w:after="0"/>
        <w:ind w:left="284"/>
        <w:contextualSpacing/>
        <w:rPr>
          <w:rFonts w:cs="Calibri"/>
          <w:color w:val="006EC0"/>
        </w:rPr>
      </w:pPr>
      <w:r w:rsidRPr="003E427E">
        <w:rPr>
          <w:rFonts w:cs="Calibri"/>
          <w:color w:val="006EC0"/>
        </w:rPr>
        <w:t xml:space="preserve">Jesteśmy otwarci na propozycje zagadnień wynikających z Państwa zainteresowań i prowadzonych badań naukowych, a pozostających w kontekście tematu konferencji. </w:t>
      </w:r>
    </w:p>
    <w:p w:rsidR="00CB5E28" w:rsidRPr="003E427E" w:rsidRDefault="00CB5E28" w:rsidP="001C322E">
      <w:pPr>
        <w:pStyle w:val="Akapitzlist"/>
        <w:spacing w:after="0"/>
        <w:ind w:left="284"/>
        <w:contextualSpacing/>
        <w:jc w:val="both"/>
        <w:rPr>
          <w:rFonts w:cs="Calibri"/>
          <w:color w:val="006EC0"/>
        </w:rPr>
      </w:pPr>
      <w:r w:rsidRPr="003E427E">
        <w:rPr>
          <w:rFonts w:cs="Calibri"/>
          <w:color w:val="006EC0"/>
        </w:rPr>
        <w:t>J</w:t>
      </w:r>
      <w:r w:rsidR="00E8758E">
        <w:rPr>
          <w:rFonts w:cs="Calibri"/>
          <w:color w:val="006EC0"/>
        </w:rPr>
        <w:t>ej interdyscyplinarny charakter</w:t>
      </w:r>
      <w:r w:rsidRPr="003E427E">
        <w:rPr>
          <w:rFonts w:cs="Calibri"/>
          <w:color w:val="006EC0"/>
        </w:rPr>
        <w:t xml:space="preserve"> jest okazją do podjęcia dyskusji naukowej, prezentacji wyników</w:t>
      </w:r>
      <w:r w:rsidR="001C322E" w:rsidRPr="003E427E">
        <w:rPr>
          <w:rFonts w:cs="Calibri"/>
          <w:color w:val="006EC0"/>
        </w:rPr>
        <w:t xml:space="preserve"> </w:t>
      </w:r>
      <w:r w:rsidRPr="003E427E">
        <w:rPr>
          <w:rFonts w:cs="Calibri"/>
          <w:color w:val="006EC0"/>
        </w:rPr>
        <w:t>badań, wymiany poglądów i doświadczeń oraz formułowania propozycji rozwiązań merytorycznych i praktycznych.</w:t>
      </w:r>
      <w:r w:rsidR="001C322E" w:rsidRPr="003E427E">
        <w:rPr>
          <w:rFonts w:cs="Calibri"/>
          <w:color w:val="006EC0"/>
        </w:rPr>
        <w:t xml:space="preserve"> </w:t>
      </w:r>
      <w:r w:rsidRPr="003E427E">
        <w:rPr>
          <w:rFonts w:cs="Calibri"/>
          <w:color w:val="006EC0"/>
        </w:rPr>
        <w:t>Do uczestnictwa w konferencji zapraszamy osoby prowadzące badania empiryczne oraz pracujące w obszarze prezentowanych analiz teoretycznych, a także osoby za</w:t>
      </w:r>
      <w:r w:rsidR="00E8758E">
        <w:rPr>
          <w:rFonts w:cs="Calibri"/>
          <w:color w:val="006EC0"/>
        </w:rPr>
        <w:t>interesowane tematyką rodziny</w:t>
      </w:r>
      <w:r w:rsidR="001C322E" w:rsidRPr="003E427E">
        <w:rPr>
          <w:rFonts w:cs="Calibri"/>
          <w:color w:val="006EC0"/>
        </w:rPr>
        <w:t>.</w:t>
      </w:r>
    </w:p>
    <w:p w:rsidR="00CB5E28" w:rsidRPr="003E427E" w:rsidRDefault="00CB5E28" w:rsidP="00CB5E28">
      <w:pPr>
        <w:jc w:val="both"/>
        <w:rPr>
          <w:rFonts w:ascii="Calibri" w:hAnsi="Calibri" w:cs="Calibri"/>
          <w:color w:val="006EC0"/>
        </w:rPr>
      </w:pPr>
    </w:p>
    <w:p w:rsidR="00CB5E28" w:rsidRPr="003E427E" w:rsidRDefault="00CB5E28" w:rsidP="003E427E">
      <w:pPr>
        <w:jc w:val="both"/>
        <w:rPr>
          <w:rFonts w:ascii="Calibri" w:hAnsi="Calibri" w:cs="Calibri"/>
          <w:color w:val="006EC0"/>
        </w:rPr>
      </w:pPr>
      <w:r w:rsidRPr="003E427E">
        <w:rPr>
          <w:rFonts w:ascii="Calibri" w:hAnsi="Calibri" w:cs="Calibri"/>
          <w:b/>
          <w:color w:val="006EC0"/>
        </w:rPr>
        <w:t>Formularz zgłoszeniowy</w:t>
      </w:r>
      <w:r w:rsidRPr="003E427E">
        <w:rPr>
          <w:rFonts w:ascii="Calibri" w:hAnsi="Calibri" w:cs="Calibri"/>
          <w:color w:val="006EC0"/>
        </w:rPr>
        <w:t xml:space="preserve"> prosimy nadsyłać w terminie do dnia </w:t>
      </w:r>
      <w:r w:rsidR="00973D9C">
        <w:rPr>
          <w:rFonts w:ascii="Calibri" w:hAnsi="Calibri" w:cs="Calibri"/>
          <w:color w:val="006EC0"/>
          <w:u w:val="single"/>
        </w:rPr>
        <w:t>5</w:t>
      </w:r>
      <w:r w:rsidR="003E427E" w:rsidRPr="003E427E">
        <w:rPr>
          <w:rFonts w:ascii="Calibri" w:hAnsi="Calibri" w:cs="Calibri"/>
          <w:color w:val="006EC0"/>
          <w:u w:val="single"/>
        </w:rPr>
        <w:t xml:space="preserve"> listopada</w:t>
      </w:r>
      <w:r w:rsidRPr="003E427E">
        <w:rPr>
          <w:rFonts w:ascii="Calibri" w:hAnsi="Calibri" w:cs="Calibri"/>
          <w:color w:val="006EC0"/>
          <w:u w:val="single"/>
        </w:rPr>
        <w:t xml:space="preserve"> 2018</w:t>
      </w:r>
      <w:r w:rsidRPr="003E427E">
        <w:rPr>
          <w:rFonts w:ascii="Calibri" w:hAnsi="Calibri" w:cs="Calibri"/>
          <w:color w:val="006EC0"/>
        </w:rPr>
        <w:t xml:space="preserve"> r. </w:t>
      </w:r>
      <w:r w:rsidRPr="003E427E">
        <w:rPr>
          <w:rFonts w:ascii="Calibri" w:hAnsi="Calibri" w:cs="Calibri"/>
          <w:color w:val="006EC0"/>
        </w:rPr>
        <w:br/>
        <w:t xml:space="preserve">na adres mailowy: </w:t>
      </w:r>
      <w:r w:rsidRPr="003E427E">
        <w:rPr>
          <w:rFonts w:ascii="Calibri" w:hAnsi="Calibri" w:cs="Calibri"/>
          <w:color w:val="333399"/>
        </w:rPr>
        <w:t>konferencja_rodzina@wspkorczak.eu</w:t>
      </w:r>
      <w:r w:rsidRPr="003E427E">
        <w:rPr>
          <w:rFonts w:ascii="Calibri" w:hAnsi="Calibri" w:cs="Calibri"/>
          <w:color w:val="006EC0"/>
        </w:rPr>
        <w:t xml:space="preserve"> </w:t>
      </w:r>
    </w:p>
    <w:sectPr w:rsidR="00CB5E28" w:rsidRPr="003E427E" w:rsidSect="00C926B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64663F3"/>
    <w:multiLevelType w:val="hybridMultilevel"/>
    <w:tmpl w:val="B55C15D4"/>
    <w:lvl w:ilvl="0" w:tplc="B1966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557FE"/>
    <w:multiLevelType w:val="hybridMultilevel"/>
    <w:tmpl w:val="CA0CC31E"/>
    <w:lvl w:ilvl="0" w:tplc="1C121DF0">
      <w:start w:val="7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35E9E"/>
    <w:multiLevelType w:val="hybridMultilevel"/>
    <w:tmpl w:val="3E6E7E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35220"/>
    <w:multiLevelType w:val="hybridMultilevel"/>
    <w:tmpl w:val="556A353C"/>
    <w:lvl w:ilvl="0" w:tplc="B7E67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D90E84"/>
    <w:multiLevelType w:val="hybridMultilevel"/>
    <w:tmpl w:val="5AD8773E"/>
    <w:lvl w:ilvl="0" w:tplc="0C26878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C447F8"/>
    <w:multiLevelType w:val="hybridMultilevel"/>
    <w:tmpl w:val="6CBE4FB2"/>
    <w:lvl w:ilvl="0" w:tplc="31BA195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73986"/>
    <w:multiLevelType w:val="hybridMultilevel"/>
    <w:tmpl w:val="03B48D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511"/>
    <w:rsid w:val="000003D0"/>
    <w:rsid w:val="00030F2D"/>
    <w:rsid w:val="00031153"/>
    <w:rsid w:val="000D2626"/>
    <w:rsid w:val="000D301E"/>
    <w:rsid w:val="00100382"/>
    <w:rsid w:val="00151F5C"/>
    <w:rsid w:val="0018345F"/>
    <w:rsid w:val="001C322E"/>
    <w:rsid w:val="0021581C"/>
    <w:rsid w:val="0025640B"/>
    <w:rsid w:val="002849AC"/>
    <w:rsid w:val="00312610"/>
    <w:rsid w:val="00344315"/>
    <w:rsid w:val="00355415"/>
    <w:rsid w:val="00392168"/>
    <w:rsid w:val="003E1638"/>
    <w:rsid w:val="003E427E"/>
    <w:rsid w:val="004B14B9"/>
    <w:rsid w:val="00517BAF"/>
    <w:rsid w:val="005E28A6"/>
    <w:rsid w:val="005E4996"/>
    <w:rsid w:val="006D1A48"/>
    <w:rsid w:val="00780167"/>
    <w:rsid w:val="007B748E"/>
    <w:rsid w:val="007E1D77"/>
    <w:rsid w:val="0085051C"/>
    <w:rsid w:val="00881C67"/>
    <w:rsid w:val="008937C6"/>
    <w:rsid w:val="008D6994"/>
    <w:rsid w:val="00901511"/>
    <w:rsid w:val="00973D9C"/>
    <w:rsid w:val="009F575B"/>
    <w:rsid w:val="00A06EC5"/>
    <w:rsid w:val="00A80A06"/>
    <w:rsid w:val="00B23209"/>
    <w:rsid w:val="00B713EE"/>
    <w:rsid w:val="00C255BB"/>
    <w:rsid w:val="00C926BD"/>
    <w:rsid w:val="00CB5E28"/>
    <w:rsid w:val="00CF3827"/>
    <w:rsid w:val="00D270DF"/>
    <w:rsid w:val="00D41F64"/>
    <w:rsid w:val="00D60B38"/>
    <w:rsid w:val="00D61C76"/>
    <w:rsid w:val="00DC45C8"/>
    <w:rsid w:val="00DC5985"/>
    <w:rsid w:val="00E15853"/>
    <w:rsid w:val="00E73EEE"/>
    <w:rsid w:val="00E8758E"/>
    <w:rsid w:val="00E93226"/>
    <w:rsid w:val="00EE3962"/>
    <w:rsid w:val="00EF1ACC"/>
    <w:rsid w:val="00F31BA4"/>
    <w:rsid w:val="00F61CD4"/>
    <w:rsid w:val="00F62573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558DEA8D"/>
  <w15:docId w15:val="{A9A5DAC4-215B-4451-85AF-975E5D87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A48"/>
    <w:pPr>
      <w:widowControl w:val="0"/>
      <w:suppressAutoHyphens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1A48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character" w:styleId="Uwydatnienie">
    <w:name w:val="Emphasis"/>
    <w:uiPriority w:val="99"/>
    <w:qFormat/>
    <w:locked/>
    <w:rsid w:val="00CB5E28"/>
    <w:rPr>
      <w:rFonts w:ascii="Times New Roman" w:hAnsi="Times New Roman" w:cs="Times New Roman" w:hint="default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3D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0003D0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Jędrek</dc:creator>
  <cp:keywords/>
  <dc:description/>
  <cp:lastModifiedBy>Sylwia Pietrzak</cp:lastModifiedBy>
  <cp:revision>9</cp:revision>
  <cp:lastPrinted>2018-10-11T06:33:00Z</cp:lastPrinted>
  <dcterms:created xsi:type="dcterms:W3CDTF">2018-10-09T14:10:00Z</dcterms:created>
  <dcterms:modified xsi:type="dcterms:W3CDTF">2018-10-12T05:13:00Z</dcterms:modified>
</cp:coreProperties>
</file>