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BA" w:rsidRPr="00EE106A" w:rsidRDefault="00C540BA" w:rsidP="00C54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EE106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I edycja programu stażu zawodowego w  Mazowieckim Urzędzie Wojewódzkim </w:t>
      </w:r>
      <w:r w:rsidRPr="00EE106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br/>
        <w:t>w  Warszawie „Staż u Wojewody”</w:t>
      </w:r>
    </w:p>
    <w:p w:rsidR="00C540BA" w:rsidRPr="0075222B" w:rsidRDefault="00C540BA" w:rsidP="00C540B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:rsidR="00C540BA" w:rsidRPr="00CE5A23" w:rsidRDefault="00C540BA" w:rsidP="00C540B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40BA" w:rsidRDefault="00C540BA" w:rsidP="00C540BA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540BA" w:rsidRPr="0075222B" w:rsidRDefault="00C540BA" w:rsidP="00C540BA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222B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8</w:t>
      </w:r>
      <w:r w:rsidRPr="0075222B">
        <w:rPr>
          <w:rFonts w:eastAsia="Times New Roman" w:cstheme="minorHAnsi"/>
          <w:sz w:val="20"/>
          <w:szCs w:val="20"/>
          <w:lang w:eastAsia="pl-PL"/>
        </w:rPr>
        <w:t xml:space="preserve"> czerwca 2018 r. </w:t>
      </w:r>
      <w:r>
        <w:rPr>
          <w:rFonts w:eastAsia="Times New Roman" w:cstheme="minorHAnsi"/>
          <w:sz w:val="20"/>
          <w:szCs w:val="20"/>
          <w:lang w:eastAsia="pl-PL"/>
        </w:rPr>
        <w:t xml:space="preserve">zakończył się pierwszy </w:t>
      </w:r>
      <w:r w:rsidRPr="0075222B">
        <w:rPr>
          <w:rFonts w:eastAsia="Times New Roman" w:cstheme="minorHAnsi"/>
          <w:sz w:val="20"/>
          <w:szCs w:val="20"/>
          <w:lang w:eastAsia="pl-PL"/>
        </w:rPr>
        <w:t>nabór kandydatów do I edycji programu „Staż u Wojewody” w Mazowieckim Urzędzie Wojewódzkim w Warszawie</w:t>
      </w:r>
      <w:r>
        <w:rPr>
          <w:rFonts w:eastAsia="Times New Roman" w:cstheme="minorHAnsi"/>
          <w:sz w:val="20"/>
          <w:szCs w:val="20"/>
          <w:lang w:eastAsia="pl-PL"/>
        </w:rPr>
        <w:t xml:space="preserve"> (MUW)</w:t>
      </w:r>
      <w:r w:rsidRPr="0075222B">
        <w:rPr>
          <w:rFonts w:eastAsia="Times New Roman" w:cstheme="minorHAnsi"/>
          <w:sz w:val="20"/>
          <w:szCs w:val="20"/>
          <w:lang w:eastAsia="pl-PL"/>
        </w:rPr>
        <w:t>. Na stażystów czeka</w:t>
      </w:r>
      <w:r>
        <w:rPr>
          <w:rFonts w:eastAsia="Times New Roman" w:cstheme="minorHAnsi"/>
          <w:sz w:val="20"/>
          <w:szCs w:val="20"/>
          <w:lang w:eastAsia="pl-PL"/>
        </w:rPr>
        <w:t>ło</w:t>
      </w:r>
      <w:r w:rsidRPr="0075222B">
        <w:rPr>
          <w:rFonts w:eastAsia="Times New Roman" w:cstheme="minorHAnsi"/>
          <w:sz w:val="20"/>
          <w:szCs w:val="20"/>
          <w:lang w:eastAsia="pl-PL"/>
        </w:rPr>
        <w:t xml:space="preserve"> 30 miejsc w </w:t>
      </w:r>
      <w:r w:rsidRPr="00854B7A">
        <w:rPr>
          <w:rFonts w:eastAsia="Times New Roman" w:cstheme="minorHAnsi"/>
          <w:sz w:val="20"/>
          <w:szCs w:val="20"/>
          <w:lang w:eastAsia="pl-PL"/>
        </w:rPr>
        <w:t xml:space="preserve">Wydziale Spraw Cudzoziemców. </w:t>
      </w:r>
      <w:r>
        <w:rPr>
          <w:rFonts w:eastAsia="Times New Roman" w:cstheme="minorHAnsi"/>
          <w:sz w:val="20"/>
          <w:szCs w:val="20"/>
          <w:lang w:eastAsia="pl-PL"/>
        </w:rPr>
        <w:t xml:space="preserve">Ze względu na dodatkowe wolne miejsca w sierpniu i we wrześniu rusza kolejna rekrutacja od </w:t>
      </w:r>
      <w:r w:rsidRPr="00FA1174">
        <w:rPr>
          <w:rFonts w:eastAsia="Times New Roman" w:cstheme="minorHAnsi"/>
          <w:b/>
          <w:sz w:val="20"/>
          <w:szCs w:val="20"/>
          <w:lang w:eastAsia="pl-PL"/>
        </w:rPr>
        <w:t>dnia 10 lipca do 23 lipca br.</w:t>
      </w:r>
      <w:r>
        <w:rPr>
          <w:rFonts w:eastAsia="Times New Roman" w:cstheme="minorHAnsi"/>
          <w:sz w:val="20"/>
          <w:szCs w:val="20"/>
          <w:lang w:eastAsia="pl-PL"/>
        </w:rPr>
        <w:t xml:space="preserve"> Cel organizacji stażu to możliwość rozwoju kompetencji społecznych i zdobycie wiedzy w obszarze administracji publicznej dla osób rozpoczynających aktywność zawodową na rynku pracy.</w:t>
      </w:r>
    </w:p>
    <w:p w:rsidR="00C540BA" w:rsidRPr="001C108D" w:rsidRDefault="00C540BA" w:rsidP="00C540BA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540BA" w:rsidRPr="0075222B" w:rsidRDefault="00C540BA" w:rsidP="00C540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75222B">
        <w:rPr>
          <w:rFonts w:cstheme="minorHAnsi"/>
          <w:b/>
          <w:sz w:val="20"/>
          <w:szCs w:val="20"/>
        </w:rPr>
        <w:t xml:space="preserve">Program skierowany jest do </w:t>
      </w:r>
      <w:r>
        <w:rPr>
          <w:rFonts w:cstheme="minorHAnsi"/>
          <w:b/>
          <w:sz w:val="20"/>
          <w:szCs w:val="20"/>
        </w:rPr>
        <w:t xml:space="preserve">pełnoletnich </w:t>
      </w:r>
      <w:r w:rsidRPr="0075222B">
        <w:rPr>
          <w:rFonts w:cstheme="minorHAnsi"/>
          <w:b/>
          <w:sz w:val="20"/>
          <w:szCs w:val="20"/>
        </w:rPr>
        <w:t xml:space="preserve">absolwentów szkół średnich, którzy nie ukończyli 24 lat </w:t>
      </w:r>
      <w:r>
        <w:rPr>
          <w:rFonts w:cstheme="minorHAnsi"/>
          <w:b/>
          <w:sz w:val="20"/>
          <w:szCs w:val="20"/>
        </w:rPr>
        <w:br/>
      </w:r>
      <w:r w:rsidRPr="0075222B">
        <w:rPr>
          <w:rFonts w:cstheme="minorHAnsi"/>
          <w:b/>
          <w:sz w:val="20"/>
          <w:szCs w:val="20"/>
        </w:rPr>
        <w:t>i posiadają polskie obywatelstwo.</w:t>
      </w:r>
      <w:r w:rsidRPr="0075222B">
        <w:rPr>
          <w:rFonts w:cstheme="minorHAnsi"/>
          <w:sz w:val="20"/>
          <w:szCs w:val="20"/>
        </w:rPr>
        <w:t xml:space="preserve"> </w:t>
      </w:r>
    </w:p>
    <w:p w:rsidR="00C540BA" w:rsidRPr="001C108D" w:rsidRDefault="00C540BA" w:rsidP="00C540BA">
      <w:pPr>
        <w:pStyle w:val="Akapitzlist"/>
        <w:spacing w:after="0" w:line="276" w:lineRule="auto"/>
        <w:ind w:left="360"/>
        <w:jc w:val="both"/>
        <w:rPr>
          <w:rFonts w:cstheme="minorHAnsi"/>
          <w:sz w:val="16"/>
          <w:szCs w:val="16"/>
        </w:rPr>
      </w:pPr>
    </w:p>
    <w:p w:rsidR="00C540BA" w:rsidRPr="0075222B" w:rsidRDefault="00C540BA" w:rsidP="00C540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5222B">
        <w:rPr>
          <w:rFonts w:cstheme="minorHAnsi"/>
          <w:b/>
          <w:sz w:val="20"/>
          <w:szCs w:val="20"/>
        </w:rPr>
        <w:t xml:space="preserve">O programie: </w:t>
      </w:r>
    </w:p>
    <w:p w:rsidR="00C540BA" w:rsidRDefault="00C540BA" w:rsidP="00C540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5222B">
        <w:rPr>
          <w:rFonts w:cstheme="minorHAnsi"/>
          <w:sz w:val="20"/>
          <w:szCs w:val="20"/>
        </w:rPr>
        <w:t xml:space="preserve">staż odbywa się w </w:t>
      </w:r>
      <w:r>
        <w:rPr>
          <w:rFonts w:cstheme="minorHAnsi"/>
          <w:sz w:val="20"/>
          <w:szCs w:val="20"/>
        </w:rPr>
        <w:t xml:space="preserve">następujących komórkach organizacyjnych MUW: </w:t>
      </w:r>
    </w:p>
    <w:p w:rsidR="00C540BA" w:rsidRDefault="00C540BA" w:rsidP="0093786D">
      <w:pPr>
        <w:pStyle w:val="Akapitzlist"/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75222B">
        <w:rPr>
          <w:rFonts w:cstheme="minorHAnsi"/>
          <w:sz w:val="20"/>
          <w:szCs w:val="20"/>
        </w:rPr>
        <w:t>Wydzia</w:t>
      </w:r>
      <w:r>
        <w:rPr>
          <w:rFonts w:cstheme="minorHAnsi"/>
          <w:sz w:val="20"/>
          <w:szCs w:val="20"/>
        </w:rPr>
        <w:t>ł</w:t>
      </w:r>
      <w:r w:rsidRPr="0075222B">
        <w:rPr>
          <w:rFonts w:cstheme="minorHAnsi"/>
          <w:sz w:val="20"/>
          <w:szCs w:val="20"/>
        </w:rPr>
        <w:t xml:space="preserve"> Spraw Cudzoziemców</w:t>
      </w:r>
      <w:r>
        <w:rPr>
          <w:rFonts w:cstheme="minorHAnsi"/>
          <w:sz w:val="20"/>
          <w:szCs w:val="20"/>
        </w:rPr>
        <w:t>,</w:t>
      </w:r>
    </w:p>
    <w:p w:rsidR="00C540BA" w:rsidRDefault="00C540BA" w:rsidP="0093786D">
      <w:pPr>
        <w:pStyle w:val="Akapitzlist"/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Wydział Polityki Społecznej,</w:t>
      </w:r>
    </w:p>
    <w:p w:rsidR="00C540BA" w:rsidRDefault="00C540BA" w:rsidP="0093786D">
      <w:pPr>
        <w:pStyle w:val="Akapitzlist"/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>-</w:t>
      </w:r>
      <w:r w:rsidR="0093786D">
        <w:rPr>
          <w:rFonts w:cstheme="minorHAnsi"/>
          <w:sz w:val="20"/>
          <w:szCs w:val="20"/>
        </w:rPr>
        <w:t xml:space="preserve"> Wydział</w:t>
      </w:r>
      <w:r>
        <w:rPr>
          <w:rFonts w:cstheme="minorHAnsi"/>
          <w:sz w:val="20"/>
          <w:szCs w:val="20"/>
        </w:rPr>
        <w:t xml:space="preserve"> Bezpieczeństwa </w:t>
      </w:r>
      <w:r w:rsidR="0093786D">
        <w:rPr>
          <w:rFonts w:cstheme="minorHAnsi"/>
          <w:sz w:val="20"/>
          <w:szCs w:val="20"/>
        </w:rPr>
        <w:t xml:space="preserve">i </w:t>
      </w:r>
      <w:r>
        <w:rPr>
          <w:rFonts w:cstheme="minorHAnsi"/>
          <w:sz w:val="20"/>
          <w:szCs w:val="20"/>
        </w:rPr>
        <w:t>Zarządzania Kryzysowego,</w:t>
      </w:r>
    </w:p>
    <w:bookmarkEnd w:id="0"/>
    <w:p w:rsidR="00C540BA" w:rsidRDefault="00C540BA" w:rsidP="0093786D">
      <w:pPr>
        <w:pStyle w:val="Akapitzlist"/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93786D">
        <w:rPr>
          <w:rFonts w:cstheme="minorHAnsi"/>
          <w:sz w:val="20"/>
          <w:szCs w:val="20"/>
        </w:rPr>
        <w:t xml:space="preserve"> Wydział</w:t>
      </w:r>
      <w:r>
        <w:rPr>
          <w:rFonts w:cstheme="minorHAnsi"/>
          <w:sz w:val="20"/>
          <w:szCs w:val="20"/>
        </w:rPr>
        <w:t xml:space="preserve"> Skarbu Państwa i Nieruchomości; </w:t>
      </w:r>
    </w:p>
    <w:p w:rsidR="00C540BA" w:rsidRPr="00854B7A" w:rsidRDefault="00C540BA" w:rsidP="00C540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Pr="00854B7A">
        <w:rPr>
          <w:rFonts w:cstheme="minorHAnsi"/>
          <w:sz w:val="20"/>
          <w:szCs w:val="20"/>
        </w:rPr>
        <w:t xml:space="preserve">miesiącach wakacyjnych: </w:t>
      </w:r>
      <w:r w:rsidRPr="00854B7A">
        <w:rPr>
          <w:rFonts w:cstheme="minorHAnsi"/>
          <w:b/>
          <w:sz w:val="20"/>
          <w:szCs w:val="20"/>
        </w:rPr>
        <w:t>lipiec, sierpień, wrzesień;</w:t>
      </w:r>
    </w:p>
    <w:p w:rsidR="00C540BA" w:rsidRPr="0075222B" w:rsidRDefault="00C540BA" w:rsidP="00C540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5222B">
        <w:rPr>
          <w:rFonts w:cstheme="minorHAnsi"/>
          <w:sz w:val="20"/>
          <w:szCs w:val="20"/>
        </w:rPr>
        <w:t xml:space="preserve">czas trwania stażu: </w:t>
      </w:r>
      <w:r w:rsidRPr="0075222B">
        <w:rPr>
          <w:rFonts w:cstheme="minorHAnsi"/>
          <w:b/>
          <w:sz w:val="20"/>
          <w:szCs w:val="20"/>
        </w:rPr>
        <w:t>150 godzin</w:t>
      </w:r>
      <w:r w:rsidRPr="0075222B">
        <w:rPr>
          <w:rFonts w:cstheme="minorHAnsi"/>
          <w:sz w:val="20"/>
          <w:szCs w:val="20"/>
        </w:rPr>
        <w:t xml:space="preserve"> zegarowych w </w:t>
      </w:r>
      <w:r w:rsidRPr="001C108D">
        <w:rPr>
          <w:rFonts w:cstheme="minorHAnsi"/>
          <w:sz w:val="20"/>
          <w:szCs w:val="20"/>
        </w:rPr>
        <w:t>mi</w:t>
      </w:r>
      <w:r w:rsidRPr="0075222B">
        <w:rPr>
          <w:rFonts w:cstheme="minorHAnsi"/>
          <w:sz w:val="20"/>
          <w:szCs w:val="20"/>
        </w:rPr>
        <w:t>esiącu;</w:t>
      </w:r>
    </w:p>
    <w:p w:rsidR="00C540BA" w:rsidRPr="0075222B" w:rsidRDefault="00C540BA" w:rsidP="00C540BA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75222B">
        <w:rPr>
          <w:rFonts w:cstheme="minorHAnsi"/>
          <w:b/>
          <w:sz w:val="20"/>
          <w:szCs w:val="20"/>
        </w:rPr>
        <w:t>staż jest płatny: 2 100 zł brutto (w ramach umowy zlecenia)</w:t>
      </w:r>
      <w:r w:rsidRPr="0075222B">
        <w:rPr>
          <w:rFonts w:cstheme="minorHAnsi"/>
          <w:sz w:val="20"/>
          <w:szCs w:val="20"/>
        </w:rPr>
        <w:t>;</w:t>
      </w:r>
    </w:p>
    <w:p w:rsidR="00C540BA" w:rsidRPr="0075222B" w:rsidRDefault="00C540BA" w:rsidP="00C540BA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color w:val="000000" w:themeColor="text1"/>
          <w:sz w:val="20"/>
          <w:szCs w:val="20"/>
        </w:rPr>
      </w:pPr>
      <w:r w:rsidRPr="0075222B">
        <w:rPr>
          <w:rFonts w:cstheme="minorHAnsi"/>
          <w:color w:val="000000" w:themeColor="text1"/>
          <w:sz w:val="20"/>
          <w:szCs w:val="20"/>
        </w:rPr>
        <w:t xml:space="preserve">o </w:t>
      </w:r>
      <w:r>
        <w:rPr>
          <w:rFonts w:cstheme="minorHAnsi"/>
          <w:color w:val="000000" w:themeColor="text1"/>
          <w:sz w:val="20"/>
          <w:szCs w:val="20"/>
        </w:rPr>
        <w:t>zakwalifikowaniu</w:t>
      </w:r>
      <w:r w:rsidRPr="0075222B">
        <w:rPr>
          <w:rFonts w:cstheme="minorHAnsi"/>
          <w:color w:val="000000" w:themeColor="text1"/>
          <w:sz w:val="20"/>
          <w:szCs w:val="20"/>
        </w:rPr>
        <w:t xml:space="preserve"> do programu decyduje prawidłowo wypełniony formularz zgłoszeniowy oraz rozmowa kwalifikacyjna.</w:t>
      </w:r>
    </w:p>
    <w:p w:rsidR="00C540BA" w:rsidRPr="001C108D" w:rsidRDefault="00C540BA" w:rsidP="00C540BA">
      <w:pPr>
        <w:pStyle w:val="Akapitzlist"/>
        <w:spacing w:after="0" w:line="276" w:lineRule="auto"/>
        <w:rPr>
          <w:rFonts w:cstheme="minorHAnsi"/>
          <w:color w:val="000000" w:themeColor="text1"/>
          <w:sz w:val="16"/>
          <w:szCs w:val="16"/>
        </w:rPr>
      </w:pPr>
    </w:p>
    <w:p w:rsidR="00C540BA" w:rsidRPr="00854B7A" w:rsidRDefault="00C540BA" w:rsidP="00C540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854B7A">
        <w:rPr>
          <w:rFonts w:cstheme="minorHAnsi"/>
          <w:sz w:val="20"/>
          <w:szCs w:val="20"/>
        </w:rPr>
        <w:t xml:space="preserve">Staż będzie realizowany w  ramach ramowego programu stażu. Oferty staży w poszczególnych wydziałach dostępne są na dole artykułu. </w:t>
      </w:r>
    </w:p>
    <w:p w:rsidR="00C540BA" w:rsidRPr="00854B7A" w:rsidRDefault="00C540BA" w:rsidP="00C540BA">
      <w:pPr>
        <w:pStyle w:val="Akapitzlist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:rsidR="00C540BA" w:rsidRPr="0075222B" w:rsidRDefault="00C540BA" w:rsidP="00C540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Rekrutacja</w:t>
      </w:r>
      <w:r w:rsidRPr="0075222B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C540BA" w:rsidRPr="008C374E" w:rsidRDefault="00C540BA" w:rsidP="00C540BA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374E">
        <w:rPr>
          <w:rFonts w:eastAsia="Times New Roman" w:cstheme="minorHAnsi"/>
          <w:sz w:val="20"/>
          <w:szCs w:val="20"/>
          <w:lang w:eastAsia="pl-PL"/>
        </w:rPr>
        <w:t xml:space="preserve">Formularz aplikacyjny przyjęcia na staż wraz z Zasadami organizacji stażu zawodowego w Mazowieckim Urzędzie Wojewódzkim w Warszawie dostępne jest na </w:t>
      </w:r>
      <w:r>
        <w:rPr>
          <w:rFonts w:eastAsia="Times New Roman" w:cstheme="minorHAnsi"/>
          <w:sz w:val="20"/>
          <w:szCs w:val="20"/>
          <w:lang w:eastAsia="pl-PL"/>
        </w:rPr>
        <w:t>dole artykułu.</w:t>
      </w:r>
    </w:p>
    <w:p w:rsidR="00C540BA" w:rsidRPr="001C108D" w:rsidRDefault="00C540BA" w:rsidP="00C540BA">
      <w:pPr>
        <w:spacing w:after="0" w:line="240" w:lineRule="auto"/>
        <w:ind w:left="357"/>
        <w:jc w:val="both"/>
        <w:rPr>
          <w:rFonts w:cstheme="minorHAnsi"/>
          <w:sz w:val="16"/>
          <w:szCs w:val="16"/>
        </w:rPr>
      </w:pPr>
    </w:p>
    <w:p w:rsidR="00C540BA" w:rsidRPr="0075222B" w:rsidRDefault="00C540BA" w:rsidP="00C540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75222B">
        <w:rPr>
          <w:rFonts w:cstheme="minorHAnsi"/>
          <w:b/>
          <w:sz w:val="20"/>
          <w:szCs w:val="20"/>
        </w:rPr>
        <w:t xml:space="preserve">Zaświadczenie: </w:t>
      </w:r>
    </w:p>
    <w:p w:rsidR="00C540BA" w:rsidRPr="0075222B" w:rsidRDefault="00C540BA" w:rsidP="00C540BA">
      <w:p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75222B">
        <w:rPr>
          <w:rFonts w:cstheme="minorHAnsi"/>
          <w:sz w:val="20"/>
          <w:szCs w:val="20"/>
        </w:rPr>
        <w:t xml:space="preserve">Na zakończenie </w:t>
      </w:r>
      <w:r>
        <w:rPr>
          <w:rFonts w:cstheme="minorHAnsi"/>
          <w:sz w:val="20"/>
          <w:szCs w:val="20"/>
        </w:rPr>
        <w:t>programu stażysta</w:t>
      </w:r>
      <w:r w:rsidRPr="0075222B">
        <w:rPr>
          <w:rFonts w:cstheme="minorHAnsi"/>
          <w:sz w:val="20"/>
          <w:szCs w:val="20"/>
        </w:rPr>
        <w:t xml:space="preserve"> otrzyma zaświadczenie o jeg</w:t>
      </w:r>
      <w:r>
        <w:rPr>
          <w:rFonts w:cstheme="minorHAnsi"/>
          <w:sz w:val="20"/>
          <w:szCs w:val="20"/>
        </w:rPr>
        <w:t>o</w:t>
      </w:r>
      <w:r w:rsidRPr="0075222B">
        <w:rPr>
          <w:rFonts w:cstheme="minorHAnsi"/>
          <w:sz w:val="20"/>
          <w:szCs w:val="20"/>
        </w:rPr>
        <w:t xml:space="preserve"> ukończeniu oraz </w:t>
      </w:r>
      <w:r>
        <w:rPr>
          <w:rFonts w:cstheme="minorHAnsi"/>
          <w:sz w:val="20"/>
          <w:szCs w:val="20"/>
        </w:rPr>
        <w:t xml:space="preserve">ewentualny </w:t>
      </w:r>
      <w:r w:rsidRPr="0075222B">
        <w:rPr>
          <w:rFonts w:cstheme="minorHAnsi"/>
          <w:sz w:val="20"/>
          <w:szCs w:val="20"/>
        </w:rPr>
        <w:t>list referencyjny.</w:t>
      </w:r>
    </w:p>
    <w:p w:rsidR="00C540BA" w:rsidRPr="001C108D" w:rsidRDefault="00C540BA" w:rsidP="00C540BA">
      <w:pPr>
        <w:pStyle w:val="Akapitzlist"/>
        <w:spacing w:after="0" w:line="276" w:lineRule="auto"/>
        <w:ind w:left="360"/>
        <w:jc w:val="both"/>
        <w:rPr>
          <w:rFonts w:cstheme="minorHAnsi"/>
          <w:b/>
          <w:sz w:val="16"/>
          <w:szCs w:val="16"/>
        </w:rPr>
      </w:pPr>
    </w:p>
    <w:p w:rsidR="00C540BA" w:rsidRPr="0075222B" w:rsidRDefault="00C540BA" w:rsidP="00C540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5222B">
        <w:rPr>
          <w:rFonts w:eastAsia="Times New Roman" w:cstheme="minorHAnsi"/>
          <w:b/>
          <w:sz w:val="20"/>
          <w:szCs w:val="20"/>
          <w:lang w:eastAsia="pl-PL"/>
        </w:rPr>
        <w:t xml:space="preserve">Kontakt: </w:t>
      </w:r>
    </w:p>
    <w:p w:rsidR="00C540BA" w:rsidRPr="0075222B" w:rsidRDefault="00C540BA" w:rsidP="00C540BA">
      <w:pPr>
        <w:spacing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222B">
        <w:rPr>
          <w:rFonts w:cstheme="minorHAnsi"/>
          <w:sz w:val="20"/>
          <w:szCs w:val="20"/>
        </w:rPr>
        <w:t xml:space="preserve">W przypadku pytań zapraszamy do kontaktu mailowego pod adresem </w:t>
      </w:r>
      <w:hyperlink r:id="rId6" w:history="1">
        <w:r w:rsidRPr="0075222B">
          <w:rPr>
            <w:rStyle w:val="Hipercze"/>
            <w:rFonts w:cstheme="minorHAnsi"/>
            <w:sz w:val="20"/>
            <w:szCs w:val="20"/>
          </w:rPr>
          <w:t>msleszynska@mazowieckie.pl</w:t>
        </w:r>
      </w:hyperlink>
      <w:r w:rsidRPr="0075222B">
        <w:rPr>
          <w:rFonts w:cstheme="minorHAnsi"/>
          <w:sz w:val="20"/>
          <w:szCs w:val="20"/>
        </w:rPr>
        <w:t xml:space="preserve"> </w:t>
      </w:r>
      <w:r w:rsidRPr="0075222B">
        <w:rPr>
          <w:rFonts w:cstheme="minorHAnsi"/>
          <w:sz w:val="20"/>
          <w:szCs w:val="20"/>
        </w:rPr>
        <w:br/>
        <w:t>lub telefonicznego pod numerem (22) 695-63-97.</w:t>
      </w:r>
    </w:p>
    <w:p w:rsidR="00CE5A23" w:rsidRPr="00C540BA" w:rsidRDefault="00CE5A23" w:rsidP="00C540BA"/>
    <w:sectPr w:rsidR="00CE5A23" w:rsidRPr="00C540BA" w:rsidSect="00613A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6F50"/>
    <w:multiLevelType w:val="hybridMultilevel"/>
    <w:tmpl w:val="63DA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EA3"/>
    <w:multiLevelType w:val="hybridMultilevel"/>
    <w:tmpl w:val="4CCCB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66F68"/>
    <w:multiLevelType w:val="hybridMultilevel"/>
    <w:tmpl w:val="88AE2040"/>
    <w:lvl w:ilvl="0" w:tplc="78D62A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132F9"/>
    <w:multiLevelType w:val="hybridMultilevel"/>
    <w:tmpl w:val="89CC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E03"/>
    <w:multiLevelType w:val="hybridMultilevel"/>
    <w:tmpl w:val="46A4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2F14"/>
    <w:multiLevelType w:val="hybridMultilevel"/>
    <w:tmpl w:val="BB50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874FC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06D5"/>
    <w:multiLevelType w:val="hybridMultilevel"/>
    <w:tmpl w:val="97E82E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2"/>
    <w:rsid w:val="0000564F"/>
    <w:rsid w:val="00013D61"/>
    <w:rsid w:val="000D1B56"/>
    <w:rsid w:val="001577F8"/>
    <w:rsid w:val="001B6C33"/>
    <w:rsid w:val="001C108D"/>
    <w:rsid w:val="00283EE7"/>
    <w:rsid w:val="002A0507"/>
    <w:rsid w:val="002A7F68"/>
    <w:rsid w:val="002B28A2"/>
    <w:rsid w:val="002C1C23"/>
    <w:rsid w:val="002D2EC7"/>
    <w:rsid w:val="00341956"/>
    <w:rsid w:val="003E3207"/>
    <w:rsid w:val="00447F53"/>
    <w:rsid w:val="0048733A"/>
    <w:rsid w:val="00526D92"/>
    <w:rsid w:val="005652E4"/>
    <w:rsid w:val="00567A29"/>
    <w:rsid w:val="00570ECF"/>
    <w:rsid w:val="00580C71"/>
    <w:rsid w:val="005E0B82"/>
    <w:rsid w:val="00613AB3"/>
    <w:rsid w:val="0067799C"/>
    <w:rsid w:val="006E3E2F"/>
    <w:rsid w:val="006F0251"/>
    <w:rsid w:val="007324AE"/>
    <w:rsid w:val="0075222B"/>
    <w:rsid w:val="007826D3"/>
    <w:rsid w:val="00783871"/>
    <w:rsid w:val="0080356D"/>
    <w:rsid w:val="008121B2"/>
    <w:rsid w:val="0083470B"/>
    <w:rsid w:val="008C374E"/>
    <w:rsid w:val="00914AE2"/>
    <w:rsid w:val="0093786D"/>
    <w:rsid w:val="00950FE5"/>
    <w:rsid w:val="00953F72"/>
    <w:rsid w:val="00975488"/>
    <w:rsid w:val="00A13B25"/>
    <w:rsid w:val="00A46A00"/>
    <w:rsid w:val="00A70712"/>
    <w:rsid w:val="00AB6936"/>
    <w:rsid w:val="00B0635C"/>
    <w:rsid w:val="00B201B7"/>
    <w:rsid w:val="00B85203"/>
    <w:rsid w:val="00BD09E0"/>
    <w:rsid w:val="00C524F3"/>
    <w:rsid w:val="00C540BA"/>
    <w:rsid w:val="00CD176F"/>
    <w:rsid w:val="00CD46FB"/>
    <w:rsid w:val="00CE5A23"/>
    <w:rsid w:val="00D21FC0"/>
    <w:rsid w:val="00D24BA4"/>
    <w:rsid w:val="00D64ADA"/>
    <w:rsid w:val="00D66CB5"/>
    <w:rsid w:val="00DB5B1F"/>
    <w:rsid w:val="00DC58B6"/>
    <w:rsid w:val="00DD740D"/>
    <w:rsid w:val="00DE2BB7"/>
    <w:rsid w:val="00E46FF7"/>
    <w:rsid w:val="00E55B59"/>
    <w:rsid w:val="00E56848"/>
    <w:rsid w:val="00EA11F9"/>
    <w:rsid w:val="00EE106A"/>
    <w:rsid w:val="00EF2657"/>
    <w:rsid w:val="00EF4908"/>
    <w:rsid w:val="00F3631E"/>
    <w:rsid w:val="00F771F7"/>
    <w:rsid w:val="00F90AF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8583"/>
  <w15:chartTrackingRefBased/>
  <w15:docId w15:val="{96A35464-0DB1-4C10-926A-1B634C0D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8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leszynska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85FE-03AE-4F23-BD6C-1AF57A1D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Piaszczyńska Krystyna</dc:creator>
  <cp:keywords/>
  <dc:description/>
  <cp:lastModifiedBy>Monika Śleszyńska</cp:lastModifiedBy>
  <cp:revision>3</cp:revision>
  <cp:lastPrinted>2018-06-13T06:25:00Z</cp:lastPrinted>
  <dcterms:created xsi:type="dcterms:W3CDTF">2018-07-10T10:46:00Z</dcterms:created>
  <dcterms:modified xsi:type="dcterms:W3CDTF">2018-07-10T12:31:00Z</dcterms:modified>
</cp:coreProperties>
</file>