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7" w:rsidRPr="007C6A33" w:rsidRDefault="00DB1E47" w:rsidP="00815F8F">
      <w:pPr>
        <w:pStyle w:val="Akapitzlist"/>
        <w:spacing w:after="120"/>
        <w:contextualSpacing w:val="0"/>
        <w:jc w:val="right"/>
        <w:rPr>
          <w:rFonts w:ascii="Arial" w:hAnsi="Arial" w:cs="Arial"/>
          <w:b/>
          <w:sz w:val="20"/>
          <w:szCs w:val="20"/>
        </w:rPr>
      </w:pPr>
    </w:p>
    <w:p w:rsidR="00DB6935" w:rsidRPr="00C27399" w:rsidRDefault="00C27399" w:rsidP="00C273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Całodobowe n</w:t>
      </w:r>
      <w:r w:rsidRPr="00C27399">
        <w:rPr>
          <w:rFonts w:ascii="Arial" w:hAnsi="Arial" w:cs="Arial"/>
          <w:b/>
        </w:rPr>
        <w:t>umery telefonów do szpital</w:t>
      </w:r>
      <w:r w:rsidR="00AB245E">
        <w:rPr>
          <w:rFonts w:ascii="Arial" w:hAnsi="Arial" w:cs="Arial"/>
          <w:b/>
        </w:rPr>
        <w:t>a</w:t>
      </w:r>
      <w:r w:rsidRPr="00C27399">
        <w:rPr>
          <w:rFonts w:ascii="Arial" w:hAnsi="Arial" w:cs="Arial"/>
          <w:b/>
        </w:rPr>
        <w:t xml:space="preserve"> zakaźn</w:t>
      </w:r>
      <w:r w:rsidR="00AB245E">
        <w:rPr>
          <w:rFonts w:ascii="Arial" w:hAnsi="Arial" w:cs="Arial"/>
          <w:b/>
        </w:rPr>
        <w:t>ego</w:t>
      </w:r>
      <w:bookmarkStart w:id="0" w:name="_GoBack"/>
      <w:bookmarkEnd w:id="0"/>
    </w:p>
    <w:p w:rsidR="00C27399" w:rsidRPr="007B0418" w:rsidRDefault="00C27399" w:rsidP="00C2739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5343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Podmiot leczniczy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mazowieckie</w:t>
            </w:r>
          </w:p>
        </w:tc>
        <w:tc>
          <w:tcPr>
            <w:tcW w:w="5343" w:type="dxa"/>
          </w:tcPr>
          <w:p w:rsidR="00DB6935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Wojewódzki Szpital Zakaźny w Warszawie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22 335 53 19 (lek. dyżurny)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22 335 53 16 (ordynator)</w:t>
            </w:r>
          </w:p>
          <w:p w:rsidR="003A1094" w:rsidRPr="007B0418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22 335 </w:t>
            </w:r>
            <w:r w:rsidR="00FE52B3">
              <w:rPr>
                <w:rFonts w:ascii="Arial" w:hAnsi="Arial" w:cs="Arial"/>
              </w:rPr>
              <w:t>53 18 (pielęgniarka</w:t>
            </w:r>
            <w:r>
              <w:rPr>
                <w:rFonts w:ascii="Arial" w:hAnsi="Arial" w:cs="Arial"/>
              </w:rPr>
              <w:t xml:space="preserve"> dyżurna)</w:t>
            </w:r>
          </w:p>
        </w:tc>
      </w:tr>
    </w:tbl>
    <w:p w:rsidR="00DB6935" w:rsidRDefault="00DB6935"/>
    <w:sectPr w:rsidR="00DB6935" w:rsidSect="004B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79"/>
    <w:rsid w:val="000240AC"/>
    <w:rsid w:val="001E0AB8"/>
    <w:rsid w:val="0030333D"/>
    <w:rsid w:val="003A1094"/>
    <w:rsid w:val="003D75B5"/>
    <w:rsid w:val="004B37D9"/>
    <w:rsid w:val="004C5110"/>
    <w:rsid w:val="004E1058"/>
    <w:rsid w:val="0065106D"/>
    <w:rsid w:val="006705B0"/>
    <w:rsid w:val="007B0418"/>
    <w:rsid w:val="00815F8F"/>
    <w:rsid w:val="00874F46"/>
    <w:rsid w:val="009847E6"/>
    <w:rsid w:val="00AA15EB"/>
    <w:rsid w:val="00AB245E"/>
    <w:rsid w:val="00C27399"/>
    <w:rsid w:val="00DA4179"/>
    <w:rsid w:val="00DB1E47"/>
    <w:rsid w:val="00DB6935"/>
    <w:rsid w:val="00E25391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F8F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F8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Gidziński Sławomir</dc:creator>
  <cp:lastModifiedBy>Maciej Maślanka</cp:lastModifiedBy>
  <cp:revision>5</cp:revision>
  <cp:lastPrinted>2014-10-17T13:04:00Z</cp:lastPrinted>
  <dcterms:created xsi:type="dcterms:W3CDTF">2014-10-17T14:17:00Z</dcterms:created>
  <dcterms:modified xsi:type="dcterms:W3CDTF">2014-10-22T13:42:00Z</dcterms:modified>
</cp:coreProperties>
</file>